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D6EC" w14:textId="4725620C" w:rsidR="00A467FB" w:rsidRDefault="00CC7501" w:rsidP="00810C88">
      <w:pPr>
        <w:wordWrap w:val="0"/>
        <w:ind w:right="105"/>
        <w:jc w:val="right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</w:rPr>
        <w:t>令和</w:t>
      </w:r>
      <w:r w:rsidR="00926E7A">
        <w:rPr>
          <w:rFonts w:ascii="HG丸ｺﾞｼｯｸM-PRO" w:eastAsia="HG丸ｺﾞｼｯｸM-PRO" w:hAnsi="HG丸ｺﾞｼｯｸM-PRO" w:cs="HG丸ｺﾞｼｯｸM-PRO" w:hint="eastAsia"/>
          <w:color w:val="000000"/>
        </w:rPr>
        <w:t>６</w:t>
      </w:r>
      <w:r w:rsidR="00946E53">
        <w:rPr>
          <w:rFonts w:ascii="HG丸ｺﾞｼｯｸM-PRO" w:eastAsia="HG丸ｺﾞｼｯｸM-PRO" w:hAnsi="HG丸ｺﾞｼｯｸM-PRO" w:cs="HG丸ｺﾞｼｯｸM-PRO"/>
          <w:color w:val="000000"/>
        </w:rPr>
        <w:t>年</w:t>
      </w:r>
      <w:r w:rsidR="00926E7A">
        <w:rPr>
          <w:rFonts w:ascii="HG丸ｺﾞｼｯｸM-PRO" w:eastAsia="HG丸ｺﾞｼｯｸM-PRO" w:hAnsi="HG丸ｺﾞｼｯｸM-PRO" w:cs="HG丸ｺﾞｼｯｸM-PRO" w:hint="eastAsia"/>
          <w:color w:val="000000"/>
        </w:rPr>
        <w:t>１１</w:t>
      </w:r>
      <w:r w:rsidR="00617455">
        <w:rPr>
          <w:rFonts w:ascii="HG丸ｺﾞｼｯｸM-PRO" w:eastAsia="HG丸ｺﾞｼｯｸM-PRO" w:hAnsi="HG丸ｺﾞｼｯｸM-PRO" w:cs="HG丸ｺﾞｼｯｸM-PRO"/>
          <w:color w:val="000000"/>
        </w:rPr>
        <w:t>月</w:t>
      </w:r>
      <w:r w:rsidR="00926E7A">
        <w:rPr>
          <w:rFonts w:ascii="HG丸ｺﾞｼｯｸM-PRO" w:eastAsia="HG丸ｺﾞｼｯｸM-PRO" w:hAnsi="HG丸ｺﾞｼｯｸM-PRO" w:cs="HG丸ｺﾞｼｯｸM-PRO" w:hint="eastAsia"/>
          <w:color w:val="000000"/>
        </w:rPr>
        <w:t>５</w:t>
      </w:r>
      <w:r w:rsidR="00946E53">
        <w:rPr>
          <w:rFonts w:ascii="HG丸ｺﾞｼｯｸM-PRO" w:eastAsia="HG丸ｺﾞｼｯｸM-PRO" w:hAnsi="HG丸ｺﾞｼｯｸM-PRO" w:cs="HG丸ｺﾞｼｯｸM-PRO"/>
          <w:color w:val="000000"/>
        </w:rPr>
        <w:t>日</w:t>
      </w:r>
      <w:r w:rsidR="00810C88">
        <w:rPr>
          <w:rFonts w:ascii="HG丸ｺﾞｼｯｸM-PRO" w:eastAsia="HG丸ｺﾞｼｯｸM-PRO" w:hAnsi="HG丸ｺﾞｼｯｸM-PRO" w:cs="HG丸ｺﾞｼｯｸM-PRO" w:hint="eastAsia"/>
          <w:color w:val="000000"/>
        </w:rPr>
        <w:t xml:space="preserve">　　</w:t>
      </w:r>
    </w:p>
    <w:p w14:paraId="5525D8BA" w14:textId="73B33FE3" w:rsidR="00A467FB" w:rsidRDefault="00810C88" w:rsidP="00810C88">
      <w:pPr>
        <w:ind w:firstLineChars="200" w:firstLine="420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PTA会員の皆様</w:t>
      </w:r>
    </w:p>
    <w:p w14:paraId="27F8375E" w14:textId="1798C865" w:rsidR="00A467FB" w:rsidRPr="004723DD" w:rsidRDefault="00810C88" w:rsidP="004723DD">
      <w:pPr>
        <w:tabs>
          <w:tab w:val="left" w:pos="8715"/>
        </w:tabs>
        <w:ind w:right="1615"/>
        <w:jc w:val="right"/>
        <w:rPr>
          <w:rFonts w:ascii="HG丸ｺﾞｼｯｸM-PRO" w:eastAsia="HG丸ｺﾞｼｯｸM-PRO" w:hAnsi="HG丸ｺﾞｼｯｸM-PRO" w:cs="HG丸ｺﾞｼｯｸM-PRO"/>
        </w:rPr>
      </w:pPr>
      <w:r w:rsidRPr="004723DD">
        <w:rPr>
          <w:rFonts w:ascii="HG丸ｺﾞｼｯｸM-PRO" w:eastAsia="HG丸ｺﾞｼｯｸM-PRO" w:hAnsi="HG丸ｺﾞｼｯｸM-PRO" w:cs="HG丸ｺﾞｼｯｸM-PRO" w:hint="eastAsia"/>
        </w:rPr>
        <w:t>札幌市PTA協議会</w:t>
      </w:r>
    </w:p>
    <w:p w14:paraId="5BF77EA5" w14:textId="5807413B" w:rsidR="00810C88" w:rsidRPr="004723DD" w:rsidRDefault="00810C88" w:rsidP="004723DD">
      <w:pPr>
        <w:tabs>
          <w:tab w:val="left" w:pos="8715"/>
        </w:tabs>
        <w:wordWrap w:val="0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4723DD">
        <w:rPr>
          <w:rFonts w:ascii="HG丸ｺﾞｼｯｸM-PRO" w:eastAsia="HG丸ｺﾞｼｯｸM-PRO" w:hAnsi="HG丸ｺﾞｼｯｸM-PRO" w:cs="HG丸ｺﾞｼｯｸM-PRO" w:hint="eastAsia"/>
          <w:spacing w:val="630"/>
          <w:fitText w:val="1050" w:id="-1157901312"/>
        </w:rPr>
        <w:t>会</w:t>
      </w:r>
      <w:r w:rsidRPr="004723DD">
        <w:rPr>
          <w:rFonts w:ascii="HG丸ｺﾞｼｯｸM-PRO" w:eastAsia="HG丸ｺﾞｼｯｸM-PRO" w:hAnsi="HG丸ｺﾞｼｯｸM-PRO" w:cs="HG丸ｺﾞｼｯｸM-PRO" w:hint="eastAsia"/>
          <w:fitText w:val="1050" w:id="-1157901312"/>
        </w:rPr>
        <w:t>長</w:t>
      </w:r>
      <w:r w:rsidRPr="004723DD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CC7501" w:rsidRPr="004723DD">
        <w:rPr>
          <w:rFonts w:ascii="HG丸ｺﾞｼｯｸM-PRO" w:eastAsia="HG丸ｺﾞｼｯｸM-PRO" w:hAnsi="HG丸ｺﾞｼｯｸM-PRO" w:cs="HG丸ｺﾞｼｯｸM-PRO" w:hint="eastAsia"/>
        </w:rPr>
        <w:t>高原　周作</w:t>
      </w:r>
      <w:r w:rsidRPr="004723DD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4A5DCAF9" w14:textId="32B192FA" w:rsidR="00810C88" w:rsidRPr="004723DD" w:rsidRDefault="00CC7501" w:rsidP="00094FFD">
      <w:pPr>
        <w:tabs>
          <w:tab w:val="left" w:pos="8715"/>
        </w:tabs>
        <w:wordWrap w:val="0"/>
        <w:spacing w:line="360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4723DD">
        <w:rPr>
          <w:rFonts w:ascii="HG丸ｺﾞｼｯｸM-PRO" w:eastAsia="HG丸ｺﾞｼｯｸM-PRO" w:hAnsi="HG丸ｺﾞｼｯｸM-PRO" w:cs="HG丸ｺﾞｼｯｸM-PRO" w:hint="eastAsia"/>
        </w:rPr>
        <w:t>総務委員長　青山　英樹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01B57433" w14:textId="77777777" w:rsidR="004723DD" w:rsidRDefault="00810C88" w:rsidP="00094FFD">
      <w:pPr>
        <w:tabs>
          <w:tab w:val="left" w:pos="8715"/>
        </w:tabs>
        <w:wordWrap w:val="0"/>
        <w:spacing w:line="360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4723DD">
        <w:rPr>
          <w:rFonts w:ascii="HG丸ｺﾞｼｯｸM-PRO" w:eastAsia="HG丸ｺﾞｼｯｸM-PRO" w:hAnsi="HG丸ｺﾞｼｯｸM-PRO" w:cs="HG丸ｺﾞｼｯｸM-PRO" w:hint="eastAsia"/>
        </w:rPr>
        <w:t>札幌市立</w:t>
      </w:r>
      <w:r w:rsidR="004723DD">
        <w:rPr>
          <w:rFonts w:ascii="HG丸ｺﾞｼｯｸM-PRO" w:eastAsia="HG丸ｺﾞｼｯｸM-PRO" w:hAnsi="HG丸ｺﾞｼｯｸM-PRO" w:cs="HG丸ｺﾞｼｯｸM-PRO" w:hint="eastAsia"/>
        </w:rPr>
        <w:t xml:space="preserve"> </w:t>
      </w:r>
      <w:r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</w:t>
      </w:r>
      <w:r w:rsidR="00494F76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</w:t>
      </w:r>
      <w:r w:rsidR="00494F76" w:rsidRPr="004723DD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494F76" w:rsidRPr="004723DD"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644DF213" w14:textId="6D79C51C" w:rsidR="004723DD" w:rsidRDefault="00810C88" w:rsidP="00094FFD">
      <w:pPr>
        <w:tabs>
          <w:tab w:val="left" w:pos="8715"/>
        </w:tabs>
        <w:wordWrap w:val="0"/>
        <w:spacing w:line="360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4723DD">
        <w:rPr>
          <w:rFonts w:ascii="HG丸ｺﾞｼｯｸM-PRO" w:eastAsia="HG丸ｺﾞｼｯｸM-PRO" w:hAnsi="HG丸ｺﾞｼｯｸM-PRO" w:cs="HG丸ｺﾞｼｯｸM-PRO" w:hint="eastAsia"/>
        </w:rPr>
        <w:t>PTA会長</w:t>
      </w:r>
      <w:r w:rsidR="004723DD">
        <w:rPr>
          <w:rFonts w:ascii="HG丸ｺﾞｼｯｸM-PRO" w:eastAsia="HG丸ｺﾞｼｯｸM-PRO" w:hAnsi="HG丸ｺﾞｼｯｸM-PRO" w:cs="HG丸ｺﾞｼｯｸM-PRO" w:hint="eastAsia"/>
        </w:rPr>
        <w:t xml:space="preserve"> </w:t>
      </w:r>
      <w:r w:rsidR="004723DD">
        <w:rPr>
          <w:rFonts w:ascii="HG丸ｺﾞｼｯｸM-PRO" w:eastAsia="HG丸ｺﾞｼｯｸM-PRO" w:hAnsi="HG丸ｺﾞｼｯｸM-PRO" w:cs="HG丸ｺﾞｼｯｸM-PRO"/>
          <w:u w:val="single"/>
        </w:rPr>
        <w:t xml:space="preserve">                            </w:t>
      </w:r>
      <w:r w:rsidR="004723DD" w:rsidRPr="004723DD">
        <w:rPr>
          <w:rFonts w:ascii="HG丸ｺﾞｼｯｸM-PRO" w:eastAsia="HG丸ｺﾞｼｯｸM-PRO" w:hAnsi="HG丸ｺﾞｼｯｸM-PRO" w:cs="HG丸ｺﾞｼｯｸM-PRO"/>
        </w:rPr>
        <w:t xml:space="preserve">    </w:t>
      </w:r>
    </w:p>
    <w:p w14:paraId="46FAFC71" w14:textId="7E385F3B" w:rsidR="00A404FF" w:rsidRDefault="004723DD" w:rsidP="00094FFD">
      <w:pPr>
        <w:tabs>
          <w:tab w:val="left" w:pos="8715"/>
        </w:tabs>
        <w:spacing w:line="276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4723DD">
        <w:rPr>
          <w:rFonts w:ascii="HG丸ｺﾞｼｯｸM-PRO" w:eastAsia="HG丸ｺﾞｼｯｸM-PRO" w:hAnsi="HG丸ｺﾞｼｯｸM-PRO" w:cs="HG丸ｺﾞｼｯｸM-PRO"/>
          <w:u w:val="single"/>
        </w:rPr>
        <w:t xml:space="preserve">  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               </w:t>
      </w:r>
      <w:r w:rsidRPr="004723DD">
        <w:rPr>
          <w:rFonts w:ascii="HG丸ｺﾞｼｯｸM-PRO" w:eastAsia="HG丸ｺﾞｼｯｸM-PRO" w:hAnsi="HG丸ｺﾞｼｯｸM-PRO" w:cs="HG丸ｺﾞｼｯｸM-PRO"/>
          <w:u w:val="single"/>
        </w:rPr>
        <w:t xml:space="preserve">         </w:t>
      </w:r>
      <w:r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 w:rsidR="00A404FF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 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 w:rsidR="00224CF1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 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 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25B34F0C" w14:textId="0F9F2534" w:rsidR="00A404FF" w:rsidRDefault="00A404FF" w:rsidP="00CC7501">
      <w:pPr>
        <w:rPr>
          <w:rFonts w:ascii="HG丸ｺﾞｼｯｸM-PRO" w:eastAsia="HG丸ｺﾞｼｯｸM-PRO" w:hAnsi="HG丸ｺﾞｼｯｸM-PRO" w:cs="HG丸ｺﾞｼｯｸM-PRO"/>
          <w:b/>
          <w:sz w:val="18"/>
          <w:szCs w:val="18"/>
        </w:rPr>
      </w:pPr>
    </w:p>
    <w:p w14:paraId="7333496F" w14:textId="121D77F2" w:rsidR="00A467FB" w:rsidRPr="00CC7501" w:rsidRDefault="00CC7501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 w:rsidRPr="00CC750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令和8</w:t>
      </w:r>
      <w:r w:rsidR="008F49AC" w:rsidRPr="00CC750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年度</w:t>
      </w:r>
      <w:r w:rsidRPr="00CC7501"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  <w:t>「札幌市教育委員会に向けての</w:t>
      </w:r>
      <w:r w:rsidR="00946E53" w:rsidRPr="00CC7501"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  <w:t>要望」について（ご依頼）</w:t>
      </w:r>
    </w:p>
    <w:p w14:paraId="08EFDFAB" w14:textId="33FBE424" w:rsidR="00A467FB" w:rsidRPr="00BC14BD" w:rsidRDefault="00BC14BD" w:rsidP="00BC14BD">
      <w:pPr>
        <w:spacing w:line="276" w:lineRule="auto"/>
        <w:ind w:right="1890"/>
        <w:jc w:val="center"/>
        <w:rPr>
          <w:rFonts w:ascii="HG丸ｺﾞｼｯｸM-PRO" w:eastAsia="HG丸ｺﾞｼｯｸM-PRO" w:hAnsi="HG丸ｺﾞｼｯｸM-PRO" w:cs="HG丸ｺﾞｼｯｸM-PRO"/>
          <w:iCs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b/>
          <w:i/>
          <w:iCs/>
          <w:sz w:val="24"/>
          <w:szCs w:val="24"/>
        </w:rPr>
        <w:t xml:space="preserve">　　　　　　</w:t>
      </w:r>
      <w:r w:rsidRPr="00BC14BD"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>～学校環境をより良くするために、皆さんの</w:t>
      </w:r>
      <w:r w:rsidR="00CC7501" w:rsidRPr="00BC14BD"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>声を聞かせてください～</w:t>
      </w:r>
      <w:r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 xml:space="preserve">　　</w:t>
      </w:r>
      <w:r w:rsidRPr="00BC14BD"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 xml:space="preserve">　</w:t>
      </w:r>
    </w:p>
    <w:p w14:paraId="18A32984" w14:textId="2B81301B" w:rsidR="004723DD" w:rsidRDefault="004723DD" w:rsidP="00367C53">
      <w:pPr>
        <w:ind w:firstLine="210"/>
        <w:jc w:val="left"/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5C9921F4" w14:textId="431F7757" w:rsidR="00CC7501" w:rsidRPr="004E3FD8" w:rsidRDefault="00946E53" w:rsidP="004E3FD8">
      <w:pPr>
        <w:spacing w:line="260" w:lineRule="exact"/>
        <w:ind w:firstLine="210"/>
        <w:jc w:val="left"/>
        <w:rPr>
          <w:rFonts w:ascii="HG丸ｺﾞｼｯｸM-PRO" w:eastAsia="HG丸ｺﾞｼｯｸM-PRO" w:hAnsi="HG丸ｺﾞｼｯｸM-PRO" w:cs="HG丸ｺﾞｼｯｸM-PRO"/>
        </w:rPr>
      </w:pPr>
      <w:r w:rsidRPr="004E3FD8">
        <w:rPr>
          <w:rFonts w:ascii="HG丸ｺﾞｼｯｸM-PRO" w:eastAsia="HG丸ｺﾞｼｯｸM-PRO" w:hAnsi="HG丸ｺﾞｼｯｸM-PRO" w:cs="HG丸ｺﾞｼｯｸM-PRO"/>
          <w:color w:val="000000"/>
        </w:rPr>
        <w:t>向寒の候</w:t>
      </w:r>
      <w:r w:rsidRPr="004E3FD8">
        <w:rPr>
          <w:rFonts w:ascii="HG丸ｺﾞｼｯｸM-PRO" w:eastAsia="HG丸ｺﾞｼｯｸM-PRO" w:hAnsi="HG丸ｺﾞｼｯｸM-PRO" w:cs="HG丸ｺﾞｼｯｸM-PRO"/>
        </w:rPr>
        <w:t>、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E30C7B">
        <w:rPr>
          <w:rFonts w:ascii="HG丸ｺﾞｼｯｸM-PRO" w:eastAsia="HG丸ｺﾞｼｯｸM-PRO" w:hAnsi="HG丸ｺﾞｼｯｸM-PRO" w:cs="HG丸ｺﾞｼｯｸM-PRO"/>
        </w:rPr>
        <w:t>会員の皆さま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におかれましては、ますます</w:t>
      </w:r>
      <w:r w:rsidR="00641A7F" w:rsidRPr="004E3FD8">
        <w:rPr>
          <w:rFonts w:ascii="HG丸ｺﾞｼｯｸM-PRO" w:eastAsia="HG丸ｺﾞｼｯｸM-PRO" w:hAnsi="HG丸ｺﾞｼｯｸM-PRO" w:cs="ＭＳ 明朝" w:hint="eastAsia"/>
        </w:rPr>
        <w:t>ご</w:t>
      </w:r>
      <w:r w:rsidRPr="004E3FD8">
        <w:rPr>
          <w:rFonts w:ascii="HG丸ｺﾞｼｯｸM-PRO" w:eastAsia="HG丸ｺﾞｼｯｸM-PRO" w:hAnsi="HG丸ｺﾞｼｯｸM-PRO" w:cs="HG丸ｺﾞｼｯｸM-PRO"/>
        </w:rPr>
        <w:t>健勝のこととお喜び申し上げます。</w:t>
      </w:r>
    </w:p>
    <w:p w14:paraId="26E2FDD4" w14:textId="0CDCEC16" w:rsidR="00810C88" w:rsidRPr="004E3FD8" w:rsidRDefault="00946E53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  <w:r w:rsidRPr="004E3FD8">
        <w:rPr>
          <w:rFonts w:ascii="HG丸ｺﾞｼｯｸM-PRO" w:eastAsia="HG丸ｺﾞｼｯｸM-PRO" w:hAnsi="HG丸ｺﾞｼｯｸM-PRO" w:cs="HG丸ｺﾞｼｯｸM-PRO"/>
        </w:rPr>
        <w:t>また、日頃より札幌市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協議会の活動に</w:t>
      </w:r>
      <w:r w:rsidR="00641A7F" w:rsidRPr="004E3FD8">
        <w:rPr>
          <w:rFonts w:ascii="HG丸ｺﾞｼｯｸM-PRO" w:eastAsia="HG丸ｺﾞｼｯｸM-PRO" w:hAnsi="HG丸ｺﾞｼｯｸM-PRO" w:cs="HG丸ｺﾞｼｯｸM-PRO" w:hint="eastAsia"/>
        </w:rPr>
        <w:t>ご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理解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と</w:t>
      </w:r>
      <w:r w:rsidR="00641A7F" w:rsidRPr="004E3FD8">
        <w:rPr>
          <w:rFonts w:ascii="HG丸ｺﾞｼｯｸM-PRO" w:eastAsia="HG丸ｺﾞｼｯｸM-PRO" w:hAnsi="HG丸ｺﾞｼｯｸM-PRO" w:cs="HG丸ｺﾞｼｯｸM-PRO" w:hint="eastAsia"/>
        </w:rPr>
        <w:t>ご</w:t>
      </w:r>
      <w:r w:rsidRPr="004E3FD8">
        <w:rPr>
          <w:rFonts w:ascii="HG丸ｺﾞｼｯｸM-PRO" w:eastAsia="HG丸ｺﾞｼｯｸM-PRO" w:hAnsi="HG丸ｺﾞｼｯｸM-PRO" w:cs="HG丸ｺﾞｼｯｸM-PRO"/>
        </w:rPr>
        <w:t>協力をいただき、誠にありがとうございます。</w:t>
      </w:r>
    </w:p>
    <w:p w14:paraId="1519B8F1" w14:textId="00F39FE7" w:rsidR="00BC14BD" w:rsidRPr="004E3FD8" w:rsidRDefault="00FE1045" w:rsidP="004E3FD8">
      <w:pPr>
        <w:spacing w:line="260" w:lineRule="exact"/>
        <w:ind w:firstLine="210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b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22D85945" wp14:editId="3B5C96A1">
            <wp:simplePos x="0" y="0"/>
            <wp:positionH relativeFrom="margin">
              <wp:posOffset>5107940</wp:posOffset>
            </wp:positionH>
            <wp:positionV relativeFrom="page">
              <wp:posOffset>4057650</wp:posOffset>
            </wp:positionV>
            <wp:extent cx="1304925" cy="1066800"/>
            <wp:effectExtent l="0" t="0" r="9525" b="0"/>
            <wp:wrapNone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E53" w:rsidRPr="004E3FD8">
        <w:rPr>
          <w:rFonts w:ascii="HG丸ｺﾞｼｯｸM-PRO" w:eastAsia="HG丸ｺﾞｼｯｸM-PRO" w:hAnsi="HG丸ｺﾞｼｯｸM-PRO" w:cs="HG丸ｺﾞｼｯｸM-PRO"/>
        </w:rPr>
        <w:t>札幌市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協議会では、</w:t>
      </w:r>
      <w:r w:rsidR="00B43FB9" w:rsidRPr="004E3FD8">
        <w:rPr>
          <w:rFonts w:ascii="HG丸ｺﾞｼｯｸM-PRO" w:eastAsia="HG丸ｺﾞｼｯｸM-PRO" w:hAnsi="HG丸ｺﾞｼｯｸM-PRO" w:cs="HG丸ｺﾞｼｯｸM-PRO" w:hint="eastAsia"/>
        </w:rPr>
        <w:t>学校</w:t>
      </w:r>
      <w:r w:rsidR="00946E53" w:rsidRPr="004E3FD8">
        <w:rPr>
          <w:rFonts w:ascii="HG丸ｺﾞｼｯｸM-PRO" w:eastAsia="HG丸ｺﾞｼｯｸM-PRO" w:hAnsi="HG丸ｺﾞｼｯｸM-PRO" w:cs="HG丸ｺﾞｼｯｸM-PRO"/>
        </w:rPr>
        <w:t>環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境の充実と改善</w:t>
      </w:r>
      <w:r w:rsidR="00946E53" w:rsidRPr="004E3FD8">
        <w:rPr>
          <w:rFonts w:ascii="HG丸ｺﾞｼｯｸM-PRO" w:eastAsia="HG丸ｺﾞｼｯｸM-PRO" w:hAnsi="HG丸ｺﾞｼｯｸM-PRO" w:cs="HG丸ｺﾞｼｯｸM-PRO"/>
        </w:rPr>
        <w:t>を目的として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F1759F" w:rsidRPr="004E3FD8">
        <w:rPr>
          <w:rFonts w:ascii="HG丸ｺﾞｼｯｸM-PRO" w:eastAsia="HG丸ｺﾞｼｯｸM-PRO" w:hAnsi="HG丸ｺﾞｼｯｸM-PRO" w:cs="HG丸ｺﾞｼｯｸM-PRO"/>
        </w:rPr>
        <w:t>会員の</w:t>
      </w:r>
      <w:r w:rsidR="00E30C7B">
        <w:rPr>
          <w:rFonts w:ascii="HG丸ｺﾞｼｯｸM-PRO" w:eastAsia="HG丸ｺﾞｼｯｸM-PRO" w:hAnsi="HG丸ｺﾞｼｯｸM-PRO" w:cs="HG丸ｺﾞｼｯｸM-PRO" w:hint="eastAsia"/>
        </w:rPr>
        <w:t>皆さま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から</w:t>
      </w:r>
      <w:r w:rsidR="00B43FB9" w:rsidRPr="004E3FD8">
        <w:rPr>
          <w:rFonts w:ascii="HG丸ｺﾞｼｯｸM-PRO" w:eastAsia="HG丸ｺﾞｼｯｸM-PRO" w:hAnsi="HG丸ｺﾞｼｯｸM-PRO" w:cs="HG丸ｺﾞｼｯｸM-PRO" w:hint="eastAsia"/>
        </w:rPr>
        <w:t>お寄せいただいた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大切な要望</w:t>
      </w:r>
      <w:r w:rsidR="00B43FB9" w:rsidRPr="004E3FD8">
        <w:rPr>
          <w:rFonts w:ascii="HG丸ｺﾞｼｯｸM-PRO" w:eastAsia="HG丸ｺﾞｼｯｸM-PRO" w:hAnsi="HG丸ｺﾞｼｯｸM-PRO" w:cs="HG丸ｺﾞｼｯｸM-PRO" w:hint="eastAsia"/>
        </w:rPr>
        <w:t>や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意見を慎重に</w:t>
      </w:r>
      <w:r w:rsidR="00B43FB9"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精査し、</w:t>
      </w:r>
      <w:r w:rsidR="00A678F1" w:rsidRPr="004E3FD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毎年、</w:t>
      </w:r>
      <w:r w:rsidR="00B43FB9"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札幌市教育委員会へ</w:t>
      </w:r>
      <w:r w:rsidR="00946E53"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届けております。</w:t>
      </w:r>
      <w:r w:rsidR="00A678F1" w:rsidRPr="004E3FD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今年度</w:t>
      </w:r>
      <w:r w:rsidR="00946E53"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も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皆</w:t>
      </w:r>
      <w:r w:rsidR="00E30C7B">
        <w:rPr>
          <w:rFonts w:ascii="HG丸ｺﾞｼｯｸM-PRO" w:eastAsia="HG丸ｺﾞｼｯｸM-PRO" w:hAnsi="HG丸ｺﾞｼｯｸM-PRO" w:cs="HG丸ｺﾞｼｯｸM-PRO" w:hint="eastAsia"/>
        </w:rPr>
        <w:t>さま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からの要望や意見を</w:t>
      </w:r>
      <w:r w:rsidR="00946E53" w:rsidRPr="004E3FD8">
        <w:rPr>
          <w:rFonts w:ascii="HG丸ｺﾞｼｯｸM-PRO" w:eastAsia="HG丸ｺﾞｼｯｸM-PRO" w:hAnsi="HG丸ｺﾞｼｯｸM-PRO" w:cs="HG丸ｺﾞｼｯｸM-PRO"/>
        </w:rPr>
        <w:t>お寄せいただ</w:t>
      </w:r>
      <w:r w:rsidR="00CC7501" w:rsidRPr="004E3FD8">
        <w:rPr>
          <w:rFonts w:ascii="HG丸ｺﾞｼｯｸM-PRO" w:eastAsia="HG丸ｺﾞｼｯｸM-PRO" w:hAnsi="HG丸ｺﾞｼｯｸM-PRO" w:cs="HG丸ｺﾞｼｯｸM-PRO" w:hint="eastAsia"/>
        </w:rPr>
        <w:t>き、令和</w:t>
      </w:r>
      <w:r w:rsidR="00BC14BD" w:rsidRPr="004E3FD8">
        <w:rPr>
          <w:rFonts w:ascii="HG丸ｺﾞｼｯｸM-PRO" w:eastAsia="HG丸ｺﾞｼｯｸM-PRO" w:hAnsi="HG丸ｺﾞｼｯｸM-PRO" w:cs="HG丸ｺﾞｼｯｸM-PRO" w:hint="eastAsia"/>
        </w:rPr>
        <w:t>7</w:t>
      </w:r>
      <w:r w:rsidR="00CC7501" w:rsidRPr="004E3FD8">
        <w:rPr>
          <w:rFonts w:ascii="HG丸ｺﾞｼｯｸM-PRO" w:eastAsia="HG丸ｺﾞｼｯｸM-PRO" w:hAnsi="HG丸ｺﾞｼｯｸM-PRO" w:cs="HG丸ｺﾞｼｯｸM-PRO" w:hint="eastAsia"/>
        </w:rPr>
        <w:t>年度中に精査を重ね、令和8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年度</w:t>
      </w:r>
      <w:r w:rsidR="00F267D4" w:rsidRPr="004E3FD8">
        <w:rPr>
          <w:rFonts w:ascii="HG丸ｺﾞｼｯｸM-PRO" w:eastAsia="HG丸ｺﾞｼｯｸM-PRO" w:hAnsi="HG丸ｺﾞｼｯｸM-PRO" w:cs="HG丸ｺﾞｼｯｸM-PRO" w:hint="eastAsia"/>
        </w:rPr>
        <w:t>の教育施策と予算執行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に向けた要望書</w:t>
      </w:r>
      <w:r w:rsidR="00CC7501" w:rsidRPr="004E3FD8">
        <w:rPr>
          <w:rFonts w:ascii="HG丸ｺﾞｼｯｸM-PRO" w:eastAsia="HG丸ｺﾞｼｯｸM-PRO" w:hAnsi="HG丸ｺﾞｼｯｸM-PRO" w:cs="HG丸ｺﾞｼｯｸM-PRO" w:hint="eastAsia"/>
        </w:rPr>
        <w:t>と意見書</w:t>
      </w:r>
      <w:r w:rsidR="00AE38DE" w:rsidRPr="004E3FD8">
        <w:rPr>
          <w:rFonts w:ascii="HG丸ｺﾞｼｯｸM-PRO" w:eastAsia="HG丸ｺﾞｼｯｸM-PRO" w:hAnsi="HG丸ｺﾞｼｯｸM-PRO" w:cs="HG丸ｺﾞｼｯｸM-PRO" w:hint="eastAsia"/>
        </w:rPr>
        <w:t>を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作成したいと考えております。</w:t>
      </w:r>
      <w:r w:rsidR="00E30C7B">
        <w:rPr>
          <w:rFonts w:ascii="HG丸ｺﾞｼｯｸM-PRO" w:eastAsia="HG丸ｺﾞｼｯｸM-PRO" w:hAnsi="HG丸ｺﾞｼｯｸM-PRO" w:cs="HG丸ｺﾞｼｯｸM-PRO" w:hint="eastAsia"/>
        </w:rPr>
        <w:t>子どもたちが通う学校環境がより良くなるよう、皆さま</w:t>
      </w:r>
      <w:r w:rsidR="00752C16" w:rsidRPr="004E3FD8">
        <w:rPr>
          <w:rFonts w:ascii="HG丸ｺﾞｼｯｸM-PRO" w:eastAsia="HG丸ｺﾞｼｯｸM-PRO" w:hAnsi="HG丸ｺﾞｼｯｸM-PRO" w:cs="HG丸ｺﾞｼｯｸM-PRO" w:hint="eastAsia"/>
        </w:rPr>
        <w:t>の声をお寄せください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ますよう、ご協力をお願いいたします</w:t>
      </w:r>
      <w:r w:rsidR="00752C16" w:rsidRPr="004E3FD8">
        <w:rPr>
          <w:rFonts w:ascii="HG丸ｺﾞｼｯｸM-PRO" w:eastAsia="HG丸ｺﾞｼｯｸM-PRO" w:hAnsi="HG丸ｺﾞｼｯｸM-PRO" w:cs="HG丸ｺﾞｼｯｸM-PRO" w:hint="eastAsia"/>
        </w:rPr>
        <w:t>。</w:t>
      </w:r>
    </w:p>
    <w:p w14:paraId="752C5624" w14:textId="409ADC12" w:rsidR="00A467FB" w:rsidRPr="00752C16" w:rsidRDefault="009247DB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  <w:r w:rsidRPr="009247DB">
        <w:rPr>
          <w:noProof/>
        </w:rPr>
        <w:drawing>
          <wp:anchor distT="0" distB="0" distL="114300" distR="114300" simplePos="0" relativeHeight="251704320" behindDoc="0" locked="0" layoutInCell="1" allowOverlap="1" wp14:anchorId="34B7C1C0" wp14:editId="66B67651">
            <wp:simplePos x="0" y="0"/>
            <wp:positionH relativeFrom="margin">
              <wp:posOffset>1583690</wp:posOffset>
            </wp:positionH>
            <wp:positionV relativeFrom="paragraph">
              <wp:posOffset>114935</wp:posOffset>
            </wp:positionV>
            <wp:extent cx="3125470" cy="1785277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178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6BB2F" w14:textId="2E8C2538" w:rsidR="00AE38DE" w:rsidRDefault="00094FFD" w:rsidP="00BC14BD">
      <w:pPr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44615" wp14:editId="517CA810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1495425" cy="4381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4BB3A" w14:textId="0F97EF38" w:rsidR="000F436F" w:rsidRPr="006017A3" w:rsidRDefault="000F436F" w:rsidP="000F436F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17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今年から応募</w:t>
                            </w:r>
                            <w:r w:rsidRPr="006017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フォーム</w:t>
                            </w:r>
                            <w:r w:rsidRPr="006017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からも</w:t>
                            </w:r>
                            <w:r w:rsidRPr="006017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受付しております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44615" id="角丸四角形 8" o:spid="_x0000_s1026" style="position:absolute;left:0;text-align:left;margin-left:0;margin-top:3.85pt;width:117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" fillcolor="#f2f2f2 [3052]" strokecolor="black [3200]" strokeweight=".5pt">
                <v:textbox>
                  <w:txbxContent>
                    <w:p w14:paraId="5AA4BB3A" w14:textId="0F97EF38" w:rsidR="000F436F" w:rsidRPr="006017A3" w:rsidRDefault="000F436F" w:rsidP="000F436F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17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今年から応募</w:t>
                      </w:r>
                      <w:r w:rsidRPr="006017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フォーム</w:t>
                      </w:r>
                      <w:r w:rsidRPr="006017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からも</w:t>
                      </w:r>
                      <w:r w:rsidRPr="006017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受付しております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39D9DE" w14:textId="2A736CB1" w:rsidR="00BC14BD" w:rsidRDefault="00BC14BD" w:rsidP="00BC14BD">
      <w:pPr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27568FB0" w14:textId="0E6B0B58" w:rsidR="00BC14BD" w:rsidRDefault="00BC14BD" w:rsidP="00BC14BD">
      <w:pPr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3ED3134D" w14:textId="747A1C8D" w:rsidR="00BC14BD" w:rsidRPr="00AE38DE" w:rsidRDefault="009247DB" w:rsidP="00BC14BD">
      <w:pPr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705344" behindDoc="0" locked="0" layoutInCell="1" allowOverlap="1" wp14:anchorId="40C96E47" wp14:editId="042A1A26">
            <wp:simplePos x="0" y="0"/>
            <wp:positionH relativeFrom="margin">
              <wp:posOffset>183515</wp:posOffset>
            </wp:positionH>
            <wp:positionV relativeFrom="paragraph">
              <wp:posOffset>39370</wp:posOffset>
            </wp:positionV>
            <wp:extent cx="1162050" cy="1162050"/>
            <wp:effectExtent l="38100" t="38100" r="38100" b="38100"/>
            <wp:wrapNone/>
            <wp:docPr id="16" name="図 16" descr="https://lh7-rt.googleusercontent.com/docsz/AD_4nXf8B4pDGN2YXBBs6KnAfaney0Id1HkNIC9SyXhZwd9qGUR8cG4AI94BMWT8ZwQ4c8mrR573avXxG_oGmyVJvZM0DeeM0SwjQ7TpYAbxocowz6Hp_dWbs33Fa4r3NrN9juG0Qrn8-NqKERrhMfwyios45jo?key=ePtCepyaKmYbTdT4RFQU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8B4pDGN2YXBBs6KnAfaney0Id1HkNIC9SyXhZwd9qGUR8cG4AI94BMWT8ZwQ4c8mrR573avXxG_oGmyVJvZM0DeeM0SwjQ7TpYAbxocowz6Hp_dWbs33Fa4r3NrN9juG0Qrn8-NqKERrhMfwyios45jo?key=ePtCepyaKmYbTdT4RFQUI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B638D" w14:textId="199ACBF1" w:rsidR="00BC14BD" w:rsidRDefault="00BC14BD" w:rsidP="00AE38DE">
      <w:pPr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1E868C0B" w14:textId="5FE87916" w:rsidR="00367C53" w:rsidRDefault="004723DD" w:rsidP="00AE38DE">
      <w:pPr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7D40A" wp14:editId="4C47B437">
                <wp:simplePos x="0" y="0"/>
                <wp:positionH relativeFrom="margin">
                  <wp:posOffset>4793615</wp:posOffset>
                </wp:positionH>
                <wp:positionV relativeFrom="paragraph">
                  <wp:posOffset>36195</wp:posOffset>
                </wp:positionV>
                <wp:extent cx="1943100" cy="10763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76325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F0037" w14:textId="336EEEE1" w:rsidR="004B254A" w:rsidRPr="004E3FD8" w:rsidRDefault="006017A3" w:rsidP="004B25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【</w:t>
                            </w:r>
                            <w:r w:rsidR="007F6C4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主な効果</w:t>
                            </w:r>
                            <w:r w:rsidR="007F6C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的</w:t>
                            </w:r>
                            <w:r w:rsidR="007F6C4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成果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】</w:t>
                            </w:r>
                            <w:r w:rsidR="004B254A" w:rsidRPr="004E3FD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br/>
                            </w:r>
                            <w:r w:rsidR="00C873E9"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4B254A"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札幌市学校施設冷房設備整備事業</w:t>
                            </w:r>
                          </w:p>
                          <w:p w14:paraId="0667EFF8" w14:textId="77777777" w:rsidR="006017A3" w:rsidRPr="004E3FD8" w:rsidRDefault="004B254A" w:rsidP="004E3FD8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令和9年度末までに全市立学校の</w:t>
                            </w:r>
                          </w:p>
                          <w:p w14:paraId="2DC1B562" w14:textId="77777777" w:rsidR="005911A6" w:rsidRDefault="004B254A" w:rsidP="004E3FD8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普通教室等に冷房設備を整備する</w:t>
                            </w:r>
                            <w:r w:rsidR="002D70A4" w:rsidRPr="004E3F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8C22FB2" w14:textId="7B584A96" w:rsidR="006017A3" w:rsidRPr="004E3FD8" w:rsidRDefault="00C873E9" w:rsidP="005911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2D70A4" w:rsidRPr="004E3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1学級あたりの</w:t>
                            </w:r>
                            <w:r w:rsidR="002D70A4"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少人数化</w:t>
                            </w:r>
                            <w:r w:rsidR="002D70A4" w:rsidRPr="004E3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の推進</w:t>
                            </w:r>
                            <w:r w:rsidR="002D70A4"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D70A4" w:rsidRP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2D70A4"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7年までに</w:t>
                            </w:r>
                            <w:r w:rsidR="002D70A4" w:rsidRP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>小学校</w:t>
                            </w:r>
                            <w:r w:rsidR="002D70A4"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全学年に</w:t>
                            </w:r>
                          </w:p>
                          <w:p w14:paraId="37C59ED5" w14:textId="4CACC76F" w:rsidR="004B254A" w:rsidRPr="004E3FD8" w:rsidRDefault="002D70A4" w:rsidP="004E3FD8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順次拡大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>する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7D40A" id="角丸四角形 14" o:spid="_x0000_s1027" style="position:absolute;left:0;text-align:left;margin-left:377.45pt;margin-top:2.85pt;width:153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" filled="f" strokecolor="black [3200]" strokeweight=".5pt">
                <v:textbox>
                  <w:txbxContent>
                    <w:p w14:paraId="5E9F0037" w14:textId="336EEEE1" w:rsidR="004B254A" w:rsidRPr="004E3FD8" w:rsidRDefault="006017A3" w:rsidP="004B25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【</w:t>
                      </w:r>
                      <w:r w:rsidR="007F6C4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主な効果</w:t>
                      </w:r>
                      <w:r w:rsidR="007F6C4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的</w:t>
                      </w:r>
                      <w:r w:rsidR="007F6C4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成果</w:t>
                      </w: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】</w:t>
                      </w:r>
                      <w:r w:rsidR="004B254A" w:rsidRPr="004E3FD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br/>
                      </w:r>
                      <w:r w:rsidR="00C873E9"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4B254A"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札幌市学校施設冷房設備整備事業</w:t>
                      </w:r>
                    </w:p>
                    <w:p w14:paraId="0667EFF8" w14:textId="77777777" w:rsidR="006017A3" w:rsidRPr="004E3FD8" w:rsidRDefault="004B254A" w:rsidP="004E3FD8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令和9年度末までに全市立学校の</w:t>
                      </w:r>
                    </w:p>
                    <w:p w14:paraId="2DC1B562" w14:textId="77777777" w:rsidR="005911A6" w:rsidRDefault="004B254A" w:rsidP="004E3FD8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普通教室等に冷房設備を整備する</w:t>
                      </w:r>
                      <w:r w:rsidR="002D70A4" w:rsidRPr="004E3FD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。</w:t>
                      </w:r>
                    </w:p>
                    <w:p w14:paraId="78C22FB2" w14:textId="7B584A96" w:rsidR="006017A3" w:rsidRPr="004E3FD8" w:rsidRDefault="00C873E9" w:rsidP="005911A6">
                      <w:pPr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2D70A4" w:rsidRPr="004E3FD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1学級あたりの</w:t>
                      </w:r>
                      <w:r w:rsidR="002D70A4"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少人数化</w:t>
                      </w:r>
                      <w:r w:rsidR="002D70A4" w:rsidRPr="004E3FD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の推進</w:t>
                      </w:r>
                      <w:r w:rsidR="002D70A4"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 w:rsid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="002D70A4" w:rsidRP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="002D70A4"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7年までに</w:t>
                      </w:r>
                      <w:r w:rsidR="002D70A4" w:rsidRP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>小学校</w:t>
                      </w:r>
                      <w:r w:rsidR="002D70A4"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全学年に</w:t>
                      </w:r>
                    </w:p>
                    <w:p w14:paraId="37C59ED5" w14:textId="4CACC76F" w:rsidR="004B254A" w:rsidRPr="004E3FD8" w:rsidRDefault="002D70A4" w:rsidP="004E3FD8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順次拡大</w:t>
                      </w:r>
                      <w:r w:rsidRP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>する</w:t>
                      </w: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5FEB0F" w14:textId="5D007375" w:rsidR="00367C53" w:rsidRDefault="00367C53" w:rsidP="00AE38DE">
      <w:pPr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75C6E2EC" w14:textId="4FACB065" w:rsidR="00BC14BD" w:rsidRDefault="00BC14BD" w:rsidP="00AE38DE">
      <w:pPr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67F8B14C" w14:textId="5C077012" w:rsidR="004E3FD8" w:rsidRDefault="004E3FD8" w:rsidP="00AE38DE">
      <w:pPr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69FC7B9B" w14:textId="40349BF6" w:rsidR="00BC14BD" w:rsidRDefault="009247DB" w:rsidP="00AE38DE">
      <w:pPr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3381A" wp14:editId="2B79BC57">
                <wp:simplePos x="0" y="0"/>
                <wp:positionH relativeFrom="margin">
                  <wp:posOffset>-64135</wp:posOffset>
                </wp:positionH>
                <wp:positionV relativeFrom="paragraph">
                  <wp:posOffset>123518</wp:posOffset>
                </wp:positionV>
                <wp:extent cx="2424608" cy="45720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608" cy="4572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677E6" w14:textId="1B54892A" w:rsidR="00092484" w:rsidRPr="009247DB" w:rsidRDefault="00092484" w:rsidP="00092484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24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パソコン</w:t>
                            </w:r>
                            <w:r w:rsidRPr="009247D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からは、</w:t>
                            </w:r>
                            <w:r w:rsidR="005911A6" w:rsidRPr="009247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こちら</w:t>
                            </w:r>
                            <w:hyperlink r:id="rId10" w:history="1">
                              <w:r w:rsidR="009247DB" w:rsidRPr="0055654E">
                                <w:rPr>
                                  <w:rStyle w:val="ac"/>
                                  <w:rFonts w:ascii="HG丸ｺﾞｼｯｸM-PRO" w:eastAsia="HG丸ｺﾞｼｯｸM-PRO" w:hAnsi="HG丸ｺﾞｼｯｸM-PRO" w:cs="Arial"/>
                                  <w:b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https://forms.gle/3HwGLEuhkxskvTbz7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3381A" id="角丸四角形 10" o:spid="_x0000_s1028" style="position:absolute;left:0;text-align:left;margin-left:-5.05pt;margin-top:9.75pt;width:190.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" filled="f" stroked="f" strokeweight=".5pt">
                <v:textbox>
                  <w:txbxContent>
                    <w:p w14:paraId="682677E6" w14:textId="1B54892A" w:rsidR="00092484" w:rsidRPr="009247DB" w:rsidRDefault="00092484" w:rsidP="00092484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924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パソコン</w:t>
                      </w:r>
                      <w:r w:rsidRPr="009247D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からは、</w:t>
                      </w:r>
                      <w:r w:rsidR="005911A6" w:rsidRPr="009247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こちら</w:t>
                      </w:r>
                      <w:hyperlink r:id="rId11" w:history="1">
                        <w:r w:rsidR="009247DB" w:rsidRPr="0055654E">
                          <w:rPr>
                            <w:rStyle w:val="ac"/>
                            <w:rFonts w:ascii="HG丸ｺﾞｼｯｸM-PRO" w:eastAsia="HG丸ｺﾞｼｯｸM-PRO" w:hAnsi="HG丸ｺﾞｼｯｸM-PRO" w:cs="Arial"/>
                            <w:b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https://forms.gle/3HwGLEuhkxskvTbz7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4FFD"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99CBF6" wp14:editId="1AF12BCC">
                <wp:simplePos x="0" y="0"/>
                <wp:positionH relativeFrom="margin">
                  <wp:posOffset>1486535</wp:posOffset>
                </wp:positionH>
                <wp:positionV relativeFrom="paragraph">
                  <wp:posOffset>59055</wp:posOffset>
                </wp:positionV>
                <wp:extent cx="3283585" cy="301625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30162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75DAB" w14:textId="4A2B292C" w:rsidR="00A404FF" w:rsidRPr="00A404FF" w:rsidRDefault="00A404FF" w:rsidP="00A404FF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A404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応募</w:t>
                            </w:r>
                            <w:r w:rsidRPr="00A404F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フォームにいただいたご意見ご要望は</w:t>
                            </w:r>
                            <w:r w:rsidRPr="00A404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A404F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単</w:t>
                            </w:r>
                            <w:r w:rsidRPr="00A404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P・</w:t>
                            </w:r>
                            <w:r w:rsidRPr="00A404F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区</w:t>
                            </w:r>
                            <w:r w:rsidRPr="00A404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Pと</w:t>
                            </w:r>
                            <w:r w:rsidRPr="00A404F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共有いたします。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9CBF6" id="角丸四角形 21" o:spid="_x0000_s1029" style="position:absolute;left:0;text-align:left;margin-left:117.05pt;margin-top:4.65pt;width:258.55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" filled="f" stroked="f" strokeweight=".5pt">
                <v:textbox>
                  <w:txbxContent>
                    <w:p w14:paraId="4F675DAB" w14:textId="4A2B292C" w:rsidR="00A404FF" w:rsidRPr="00A404FF" w:rsidRDefault="00A404FF" w:rsidP="00A404FF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A404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応募</w:t>
                      </w:r>
                      <w:r w:rsidRPr="00A404F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フォームにいただいたご意見ご要望は</w:t>
                      </w:r>
                      <w:r w:rsidRPr="00A404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A404F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単</w:t>
                      </w:r>
                      <w:r w:rsidRPr="00A404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P・</w:t>
                      </w:r>
                      <w:r w:rsidRPr="00A404F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区</w:t>
                      </w:r>
                      <w:r w:rsidRPr="00A404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Pと</w:t>
                      </w:r>
                      <w:r w:rsidRPr="00A404F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共有いたします。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2CAF58" w14:textId="66DE8613" w:rsidR="00A467FB" w:rsidRDefault="00A467FB" w:rsidP="00AE38DE">
      <w:pPr>
        <w:rPr>
          <w:rFonts w:ascii="HG丸ｺﾞｼｯｸM-PRO" w:eastAsia="HG丸ｺﾞｼｯｸM-PRO" w:hAnsi="HG丸ｺﾞｼｯｸM-PRO" w:cs="HG丸ｺﾞｼｯｸM-PRO"/>
          <w:color w:val="000000"/>
        </w:rPr>
      </w:pPr>
    </w:p>
    <w:bookmarkStart w:id="0" w:name="_gjdgxs" w:colFirst="0" w:colLast="0"/>
    <w:bookmarkEnd w:id="0"/>
    <w:p w14:paraId="7531CF0D" w14:textId="590452D2" w:rsidR="00AF2D00" w:rsidRPr="00140D4E" w:rsidRDefault="00AE38DE" w:rsidP="00AE38DE">
      <w:pPr>
        <w:rPr>
          <w:rFonts w:ascii="HG丸ｺﾞｼｯｸM-PRO" w:eastAsia="HG丸ｺﾞｼｯｸM-PRO" w:hAnsi="HG丸ｺﾞｼｯｸM-PRO" w:cs="HG丸ｺﾞｼｯｸM-PRO"/>
          <w:color w:val="000000"/>
        </w:rPr>
      </w:pPr>
      <w:r w:rsidRPr="00AF2D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6737E9" wp14:editId="73B6E2CC">
                <wp:simplePos x="0" y="0"/>
                <wp:positionH relativeFrom="column">
                  <wp:align>center</wp:align>
                </wp:positionH>
                <wp:positionV relativeFrom="paragraph">
                  <wp:posOffset>74930</wp:posOffset>
                </wp:positionV>
                <wp:extent cx="1440360" cy="27432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36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2E5C1" w14:textId="77777777" w:rsidR="008E2DD0" w:rsidRPr="005251DF" w:rsidRDefault="00946E53" w:rsidP="000B52DD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51DF">
                              <w:rPr>
                                <w:rFonts w:hint="eastAsia"/>
                                <w:noProof/>
                                <w:color w:val="000000" w:themeColor="text1"/>
                              </w:rPr>
                              <w:t xml:space="preserve">✂　</w:t>
                            </w:r>
                            <w:r w:rsidRPr="0021018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</w:rPr>
                              <w:t>切り取り線</w:t>
                            </w:r>
                            <w:r w:rsidRPr="005251DF">
                              <w:rPr>
                                <w:rFonts w:hint="eastAsia"/>
                                <w:noProof/>
                                <w:color w:val="000000" w:themeColor="text1"/>
                              </w:rPr>
                              <w:t xml:space="preserve">　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673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5.9pt;width:113.4pt;height:21.6pt;z-index:251658240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" fillcolor="white [3212]" stroked="f" strokeweight=".5pt">
                <v:textbox>
                  <w:txbxContent>
                    <w:p w14:paraId="24A2E5C1" w14:textId="77777777" w:rsidR="008E2DD0" w:rsidRPr="005251DF" w:rsidRDefault="00946E53" w:rsidP="000B52DD">
                      <w:pPr>
                        <w:rPr>
                          <w:color w:val="000000" w:themeColor="text1"/>
                        </w:rPr>
                      </w:pPr>
                      <w:r w:rsidRPr="005251DF">
                        <w:rPr>
                          <w:rFonts w:hint="eastAsia"/>
                          <w:noProof/>
                          <w:color w:val="000000" w:themeColor="text1"/>
                        </w:rPr>
                        <w:t xml:space="preserve">✂　</w:t>
                      </w:r>
                      <w:r w:rsidRPr="0021018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</w:rPr>
                        <w:t>切り取り線</w:t>
                      </w:r>
                      <w:r w:rsidRPr="005251DF">
                        <w:rPr>
                          <w:rFonts w:hint="eastAsia"/>
                          <w:noProof/>
                          <w:color w:val="000000" w:themeColor="text1"/>
                        </w:rPr>
                        <w:t xml:space="preserve">　✂</w:t>
                      </w:r>
                    </w:p>
                  </w:txbxContent>
                </v:textbox>
              </v:shape>
            </w:pict>
          </mc:Fallback>
        </mc:AlternateContent>
      </w:r>
      <w:r w:rsidR="00946E53" w:rsidRPr="00AE38DE"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  <w:t xml:space="preserve">　　</w:t>
      </w:r>
      <w:r w:rsidR="00946E53">
        <w:rPr>
          <w:rFonts w:ascii="HG丸ｺﾞｼｯｸM-PRO" w:eastAsia="HG丸ｺﾞｼｯｸM-PRO" w:hAnsi="HG丸ｺﾞｼｯｸM-PRO" w:cs="HG丸ｺﾞｼｯｸM-PRO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12E11BE3" w14:textId="5E711D8C" w:rsidR="00080491" w:rsidRPr="00DA799E" w:rsidRDefault="00DA799E" w:rsidP="00DA799E">
      <w:pPr>
        <w:jc w:val="left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 xml:space="preserve">- - - - - - - - - - - -- - - - - - - - - - - - - - - - - - - - - - - - - - - - - - - - - - - - - - - - - - - - - - - - - - - - - - - - </w:t>
      </w:r>
    </w:p>
    <w:p w14:paraId="60F7982C" w14:textId="09549AA8" w:rsidR="00080491" w:rsidRPr="0026134B" w:rsidRDefault="00080491" w:rsidP="002E2B67">
      <w:pPr>
        <w:rPr>
          <w:rFonts w:ascii="HG丸ｺﾞｼｯｸM-PRO" w:eastAsia="HG丸ｺﾞｼｯｸM-PRO" w:hAnsi="HG丸ｺﾞｼｯｸM-PRO" w:cs="HG丸ｺﾞｼｯｸM-PRO"/>
          <w:sz w:val="14"/>
          <w:szCs w:val="14"/>
          <w:u w:val="dash"/>
        </w:rPr>
      </w:pPr>
    </w:p>
    <w:p w14:paraId="1595BF7B" w14:textId="117D429D" w:rsidR="00A467FB" w:rsidRPr="00812CCE" w:rsidRDefault="00946E53" w:rsidP="00812CCE">
      <w:pPr>
        <w:spacing w:line="360" w:lineRule="auto"/>
        <w:ind w:firstLine="315"/>
        <w:jc w:val="center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 w:rsidRPr="00812CCE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4"/>
          <w:szCs w:val="24"/>
        </w:rPr>
        <w:t xml:space="preserve">札幌市PTA協議会　</w:t>
      </w:r>
      <w:r w:rsidR="00BC14BD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4"/>
          <w:szCs w:val="24"/>
        </w:rPr>
        <w:t>令和8</w:t>
      </w:r>
      <w:r w:rsidR="00AE38DE" w:rsidRPr="00812CCE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4"/>
          <w:szCs w:val="24"/>
        </w:rPr>
        <w:t>年度</w:t>
      </w:r>
      <w:r w:rsidRPr="00812CCE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4"/>
          <w:szCs w:val="24"/>
        </w:rPr>
        <w:t>「</w:t>
      </w:r>
      <w:r w:rsidR="00BC14BD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札幌市教育委員会に向けての</w:t>
      </w:r>
      <w:r w:rsidRPr="00812CCE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要望」</w:t>
      </w:r>
    </w:p>
    <w:p w14:paraId="2CDF8FF3" w14:textId="6ED56EEC" w:rsidR="009A268A" w:rsidRPr="00812CCE" w:rsidRDefault="00812CCE" w:rsidP="00D0103C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812CC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《　</w:t>
      </w:r>
      <w:r w:rsidR="00A213D6" w:rsidRPr="00812CC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該当する要望項目に</w:t>
      </w:r>
      <w:r w:rsidR="00A213D6" w:rsidRPr="008D674D">
        <w:rPr>
          <w:rFonts w:ascii="ＭＳ 明朝" w:eastAsia="ＭＳ 明朝" w:hAnsi="ＭＳ 明朝" w:cs="ＭＳ 明朝" w:hint="eastAsia"/>
          <w:sz w:val="28"/>
          <w:szCs w:val="28"/>
        </w:rPr>
        <w:t>✔</w:t>
      </w:r>
      <w:r w:rsidR="00A213D6" w:rsidRPr="00812CC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を入れて、下欄に</w:t>
      </w:r>
      <w:r w:rsidRPr="00812CC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要望内容および理由</w:t>
      </w:r>
      <w:r w:rsidR="00A213D6" w:rsidRPr="00812CC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をお書きください</w:t>
      </w:r>
      <w:r w:rsidRPr="00812CC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。》</w:t>
      </w:r>
    </w:p>
    <w:tbl>
      <w:tblPr>
        <w:tblStyle w:val="ab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3969"/>
      </w:tblGrid>
      <w:tr w:rsidR="00D24D73" w:rsidRPr="00D0103C" w14:paraId="3277FA7E" w14:textId="77777777" w:rsidTr="00CE7C52">
        <w:trPr>
          <w:jc w:val="center"/>
        </w:trPr>
        <w:tc>
          <w:tcPr>
            <w:tcW w:w="567" w:type="dxa"/>
            <w:vAlign w:val="center"/>
          </w:tcPr>
          <w:p w14:paraId="17A234F2" w14:textId="77777777" w:rsidR="0037171C" w:rsidRPr="00D0103C" w:rsidRDefault="0037171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44D5EF52" w14:textId="23429192" w:rsidR="0037171C" w:rsidRPr="002C1F5C" w:rsidRDefault="0079457E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Ａ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  <w:b/>
              </w:rPr>
              <w:t>.</w:t>
            </w:r>
            <w:r w:rsidR="007F6C48">
              <w:rPr>
                <w:rFonts w:ascii="HG丸ｺﾞｼｯｸM-PRO" w:eastAsia="HG丸ｺﾞｼｯｸM-PRO" w:hAnsi="HG丸ｺﾞｼｯｸM-PRO" w:cs="HG丸ｺﾞｼｯｸM-PRO" w:hint="eastAsia"/>
                <w:b/>
              </w:rPr>
              <w:t xml:space="preserve"> </w:t>
            </w:r>
            <w:r w:rsidR="00BC14BD" w:rsidRPr="002C1F5C">
              <w:rPr>
                <w:rFonts w:ascii="HG丸ｺﾞｼｯｸM-PRO" w:eastAsia="HG丸ｺﾞｼｯｸM-PRO" w:hAnsi="HG丸ｺﾞｼｯｸM-PRO" w:cs="HG丸ｺﾞｼｯｸM-PRO" w:hint="eastAsia"/>
              </w:rPr>
              <w:t>授業学習</w:t>
            </w:r>
          </w:p>
        </w:tc>
        <w:tc>
          <w:tcPr>
            <w:tcW w:w="567" w:type="dxa"/>
            <w:vAlign w:val="center"/>
          </w:tcPr>
          <w:p w14:paraId="5E4AFA99" w14:textId="080891A5" w:rsidR="0037171C" w:rsidRPr="00D0103C" w:rsidRDefault="0037171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7D7CA94D" w14:textId="4E2D01FE" w:rsidR="0037171C" w:rsidRPr="00D0103C" w:rsidRDefault="002C1F5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F.</w:t>
            </w:r>
            <w:r w:rsidR="007F6C4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D24D73">
              <w:rPr>
                <w:rFonts w:ascii="HG丸ｺﾞｼｯｸM-PRO" w:eastAsia="HG丸ｺﾞｼｯｸM-PRO" w:hAnsi="HG丸ｺﾞｼｯｸM-PRO" w:cs="HG丸ｺﾞｼｯｸM-PRO" w:hint="eastAsia"/>
              </w:rPr>
              <w:t>不登校</w:t>
            </w:r>
          </w:p>
        </w:tc>
      </w:tr>
      <w:tr w:rsidR="00D24D73" w:rsidRPr="00D0103C" w14:paraId="69329346" w14:textId="77777777" w:rsidTr="00CE7C52">
        <w:trPr>
          <w:jc w:val="center"/>
        </w:trPr>
        <w:tc>
          <w:tcPr>
            <w:tcW w:w="567" w:type="dxa"/>
            <w:vAlign w:val="center"/>
          </w:tcPr>
          <w:p w14:paraId="3FD16FA4" w14:textId="77777777" w:rsidR="0037171C" w:rsidRPr="00D0103C" w:rsidRDefault="0037171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60B4C570" w14:textId="46571E08" w:rsidR="0037171C" w:rsidRPr="002C1F5C" w:rsidRDefault="00F91522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Ｂ</w:t>
            </w:r>
            <w:r w:rsidR="0079457E" w:rsidRPr="002C1F5C">
              <w:rPr>
                <w:rFonts w:ascii="HG丸ｺﾞｼｯｸM-PRO" w:eastAsia="HG丸ｺﾞｼｯｸM-PRO" w:hAnsi="HG丸ｺﾞｼｯｸM-PRO" w:cs="HG丸ｺﾞｼｯｸM-PRO" w:hint="eastAsia"/>
                <w:b/>
              </w:rPr>
              <w:t>.</w:t>
            </w:r>
            <w:r w:rsidR="007F6C48">
              <w:rPr>
                <w:rFonts w:ascii="HG丸ｺﾞｼｯｸM-PRO" w:eastAsia="HG丸ｺﾞｼｯｸM-PRO" w:hAnsi="HG丸ｺﾞｼｯｸM-PRO" w:cs="HG丸ｺﾞｼｯｸM-PRO" w:hint="eastAsia"/>
                <w:b/>
              </w:rPr>
              <w:t xml:space="preserve"> </w:t>
            </w:r>
            <w:r w:rsidR="00BC14BD" w:rsidRPr="002C1F5C">
              <w:rPr>
                <w:rFonts w:ascii="HG丸ｺﾞｼｯｸM-PRO" w:eastAsia="HG丸ｺﾞｼｯｸM-PRO" w:hAnsi="HG丸ｺﾞｼｯｸM-PRO" w:cs="HG丸ｺﾞｼｯｸM-PRO" w:hint="eastAsia"/>
              </w:rPr>
              <w:t>教職員</w:t>
            </w:r>
          </w:p>
        </w:tc>
        <w:tc>
          <w:tcPr>
            <w:tcW w:w="567" w:type="dxa"/>
            <w:vAlign w:val="center"/>
          </w:tcPr>
          <w:p w14:paraId="120731E2" w14:textId="6E073FAD" w:rsidR="0037171C" w:rsidRPr="00D0103C" w:rsidRDefault="0037171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39115690" w14:textId="2FB25D38" w:rsidR="0037171C" w:rsidRPr="00D0103C" w:rsidRDefault="002C1F5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G.</w:t>
            </w:r>
            <w:r w:rsidR="007F6C4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FB2724">
              <w:rPr>
                <w:rFonts w:ascii="HG丸ｺﾞｼｯｸM-PRO" w:eastAsia="HG丸ｺﾞｼｯｸM-PRO" w:hAnsi="HG丸ｺﾞｼｯｸM-PRO" w:cs="HG丸ｺﾞｼｯｸM-PRO" w:hint="eastAsia"/>
              </w:rPr>
              <w:t>いじめ</w:t>
            </w:r>
          </w:p>
        </w:tc>
      </w:tr>
      <w:tr w:rsidR="00D24D73" w:rsidRPr="00D0103C" w14:paraId="7C95343E" w14:textId="77777777" w:rsidTr="00CE7C52">
        <w:trPr>
          <w:jc w:val="center"/>
        </w:trPr>
        <w:tc>
          <w:tcPr>
            <w:tcW w:w="567" w:type="dxa"/>
            <w:vAlign w:val="center"/>
          </w:tcPr>
          <w:p w14:paraId="5448D0C6" w14:textId="77777777" w:rsidR="0037171C" w:rsidRPr="00D0103C" w:rsidRDefault="0037171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087E2ECC" w14:textId="1A92C4A8" w:rsidR="0037171C" w:rsidRPr="002C1F5C" w:rsidRDefault="007F6C48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C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支援専門スタッフ</w:t>
            </w:r>
          </w:p>
        </w:tc>
        <w:tc>
          <w:tcPr>
            <w:tcW w:w="567" w:type="dxa"/>
            <w:vAlign w:val="center"/>
          </w:tcPr>
          <w:p w14:paraId="6BD60D0B" w14:textId="623650C1" w:rsidR="0037171C" w:rsidRPr="00D0103C" w:rsidRDefault="0037171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0DBF3D09" w14:textId="160B19A5" w:rsidR="0037171C" w:rsidRPr="00D0103C" w:rsidRDefault="002C1F5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H.</w:t>
            </w:r>
            <w:r w:rsidR="007F6C48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9C6FCE">
              <w:rPr>
                <w:rFonts w:ascii="HG丸ｺﾞｼｯｸM-PRO" w:eastAsia="HG丸ｺﾞｼｯｸM-PRO" w:hAnsi="HG丸ｺﾞｼｯｸM-PRO" w:cs="HG丸ｺﾞｼｯｸM-PRO" w:hint="eastAsia"/>
              </w:rPr>
              <w:t>学校給食</w:t>
            </w:r>
          </w:p>
        </w:tc>
      </w:tr>
      <w:tr w:rsidR="007F6C48" w:rsidRPr="00D0103C" w14:paraId="7DD6D879" w14:textId="77777777" w:rsidTr="00CE7C52">
        <w:trPr>
          <w:jc w:val="center"/>
        </w:trPr>
        <w:tc>
          <w:tcPr>
            <w:tcW w:w="567" w:type="dxa"/>
            <w:vAlign w:val="center"/>
          </w:tcPr>
          <w:p w14:paraId="6785314F" w14:textId="77777777" w:rsidR="007F6C48" w:rsidRPr="00D0103C" w:rsidRDefault="007F6C48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C1AA93B" w14:textId="60A1145B" w:rsidR="007F6C48" w:rsidRPr="009C6FCE" w:rsidRDefault="007F6C48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9C6FC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※スクールカウンセラー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、</w:t>
            </w:r>
            <w:r w:rsidRPr="009C6FC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学びのサポーター</w:t>
            </w:r>
          </w:p>
          <w:p w14:paraId="7BC192AA" w14:textId="060321FE" w:rsidR="007F6C48" w:rsidRPr="002C1F5C" w:rsidRDefault="007F6C48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 w:rsidRPr="009C6FC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相談支援パートナー　などを含む</w:t>
            </w:r>
          </w:p>
        </w:tc>
        <w:tc>
          <w:tcPr>
            <w:tcW w:w="567" w:type="dxa"/>
            <w:vAlign w:val="center"/>
          </w:tcPr>
          <w:p w14:paraId="4C248456" w14:textId="43E00240" w:rsidR="007F6C48" w:rsidRPr="00D0103C" w:rsidRDefault="007F6C48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2FF5A565" w14:textId="164459DC" w:rsidR="007F6C48" w:rsidRDefault="007F6C48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ind w:firstLineChars="50" w:firstLine="105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I.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部活動</w:t>
            </w:r>
          </w:p>
        </w:tc>
      </w:tr>
      <w:tr w:rsidR="007F6C48" w:rsidRPr="00D0103C" w14:paraId="204BFD84" w14:textId="77777777" w:rsidTr="00CE7C52">
        <w:trPr>
          <w:jc w:val="center"/>
        </w:trPr>
        <w:tc>
          <w:tcPr>
            <w:tcW w:w="567" w:type="dxa"/>
            <w:vAlign w:val="center"/>
          </w:tcPr>
          <w:p w14:paraId="7EA88228" w14:textId="77777777" w:rsidR="007F6C48" w:rsidRPr="00D0103C" w:rsidRDefault="007F6C48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3969" w:type="dxa"/>
            <w:vMerge/>
            <w:vAlign w:val="center"/>
          </w:tcPr>
          <w:p w14:paraId="21963763" w14:textId="77777777" w:rsidR="007F6C48" w:rsidRPr="002C1F5C" w:rsidRDefault="007F6C48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567" w:type="dxa"/>
            <w:vAlign w:val="center"/>
          </w:tcPr>
          <w:p w14:paraId="1AD79860" w14:textId="03C32001" w:rsidR="007F6C48" w:rsidRPr="00D0103C" w:rsidRDefault="007F6C48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5BFD5252" w14:textId="1B311156" w:rsidR="007F6C48" w:rsidRDefault="007F6C48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J. 図書</w:t>
            </w:r>
          </w:p>
        </w:tc>
      </w:tr>
      <w:tr w:rsidR="004E3FD8" w:rsidRPr="00D0103C" w14:paraId="3A40281A" w14:textId="77777777" w:rsidTr="00CE7C52">
        <w:trPr>
          <w:jc w:val="center"/>
        </w:trPr>
        <w:tc>
          <w:tcPr>
            <w:tcW w:w="567" w:type="dxa"/>
            <w:vAlign w:val="center"/>
          </w:tcPr>
          <w:p w14:paraId="4F0E4C65" w14:textId="4F05E28F" w:rsidR="004E3FD8" w:rsidRPr="00D0103C" w:rsidRDefault="004E3FD8" w:rsidP="004E3FD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7295B0E1" w14:textId="02A06D7A" w:rsidR="004E3FD8" w:rsidRPr="002C1F5C" w:rsidRDefault="007F6C48" w:rsidP="004E3FD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D</w:t>
            </w:r>
            <w:r w:rsidR="004E3FD8" w:rsidRPr="002C1F5C"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4E3FD8" w:rsidRPr="002C1F5C">
              <w:rPr>
                <w:rFonts w:ascii="HG丸ｺﾞｼｯｸM-PRO" w:eastAsia="HG丸ｺﾞｼｯｸM-PRO" w:hAnsi="HG丸ｺﾞｼｯｸM-PRO" w:cs="HG丸ｺﾞｼｯｸM-PRO" w:hint="eastAsia"/>
              </w:rPr>
              <w:t>特別支援・通級指導教室</w:t>
            </w:r>
          </w:p>
        </w:tc>
        <w:tc>
          <w:tcPr>
            <w:tcW w:w="567" w:type="dxa"/>
            <w:vAlign w:val="center"/>
          </w:tcPr>
          <w:p w14:paraId="73AFA10B" w14:textId="6FAF762A" w:rsidR="004E3FD8" w:rsidRPr="00D0103C" w:rsidRDefault="007F6C48" w:rsidP="004E3FD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33C22632" w14:textId="4C3567D4" w:rsidR="004E3FD8" w:rsidRDefault="007F6C48" w:rsidP="004E3FD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K.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市立幼稚園</w:t>
            </w:r>
          </w:p>
        </w:tc>
      </w:tr>
      <w:tr w:rsidR="00D24D73" w:rsidRPr="00D0103C" w14:paraId="2FD67D64" w14:textId="77777777" w:rsidTr="00CE7C52">
        <w:trPr>
          <w:jc w:val="center"/>
        </w:trPr>
        <w:tc>
          <w:tcPr>
            <w:tcW w:w="567" w:type="dxa"/>
            <w:vAlign w:val="center"/>
          </w:tcPr>
          <w:p w14:paraId="030234A6" w14:textId="77777777" w:rsidR="0037171C" w:rsidRPr="00D0103C" w:rsidRDefault="0037171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06AA7D2E" w14:textId="46F553E6" w:rsidR="0037171C" w:rsidRPr="002C1F5C" w:rsidRDefault="007F6C48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E</w:t>
            </w:r>
            <w:r w:rsidR="0079457E" w:rsidRPr="002C1F5C"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BC14BD">
              <w:rPr>
                <w:rFonts w:ascii="HG丸ｺﾞｼｯｸM-PRO" w:eastAsia="HG丸ｺﾞｼｯｸM-PRO" w:hAnsi="HG丸ｺﾞｼｯｸM-PRO" w:cs="HG丸ｺﾞｼｯｸM-PRO" w:hint="eastAsia"/>
              </w:rPr>
              <w:t>学校設備</w:t>
            </w:r>
          </w:p>
        </w:tc>
        <w:tc>
          <w:tcPr>
            <w:tcW w:w="567" w:type="dxa"/>
            <w:vAlign w:val="center"/>
          </w:tcPr>
          <w:p w14:paraId="5590FC05" w14:textId="77777777" w:rsidR="0037171C" w:rsidRPr="00D0103C" w:rsidRDefault="0037171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0103C">
              <w:rPr>
                <w:rFonts w:ascii="HG丸ｺﾞｼｯｸM-PRO" w:eastAsia="HG丸ｺﾞｼｯｸM-PRO" w:hAnsi="HG丸ｺﾞｼｯｸM-PRO" w:cs="HG丸ｺﾞｼｯｸM-PRO"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36212007" w14:textId="10FDF7A5" w:rsidR="00FB2724" w:rsidRPr="00D0103C" w:rsidRDefault="007F6C48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L.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その他</w:t>
            </w:r>
          </w:p>
        </w:tc>
      </w:tr>
    </w:tbl>
    <w:p w14:paraId="4B667294" w14:textId="548FBB95" w:rsidR="009361CD" w:rsidRPr="009361CD" w:rsidRDefault="00CD4CDA" w:rsidP="00CE7C52">
      <w:pPr>
        <w:tabs>
          <w:tab w:val="left" w:pos="8277"/>
        </w:tabs>
        <w:ind w:right="840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D2E9AE" wp14:editId="79101F35">
                <wp:simplePos x="0" y="0"/>
                <wp:positionH relativeFrom="margin">
                  <wp:posOffset>-83186</wp:posOffset>
                </wp:positionH>
                <wp:positionV relativeFrom="paragraph">
                  <wp:posOffset>9525</wp:posOffset>
                </wp:positionV>
                <wp:extent cx="4657725" cy="271780"/>
                <wp:effectExtent l="0" t="0" r="0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27178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168A0" w14:textId="34E8AA36" w:rsidR="009361CD" w:rsidRPr="009361CD" w:rsidRDefault="009361CD" w:rsidP="009361CD">
                            <w:pPr>
                              <w:spacing w:line="240" w:lineRule="atLeast"/>
                              <w:jc w:val="left"/>
                              <w:rPr>
                                <w:rFonts w:eastAsia="HG丸ｺﾞｼｯｸM-PRO" w:cstheme="majorHAnsi"/>
                                <w:sz w:val="16"/>
                                <w:szCs w:val="16"/>
                              </w:rPr>
                            </w:pPr>
                            <w:r w:rsidRPr="009361C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6"/>
                                <w:szCs w:val="16"/>
                              </w:rPr>
                              <w:t xml:space="preserve">《　</w:t>
                            </w:r>
                            <w:r w:rsidR="004723D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6"/>
                                <w:szCs w:val="16"/>
                              </w:rPr>
                              <w:t>札幌市</w:t>
                            </w:r>
                            <w:r w:rsidR="004723DD">
                              <w:rPr>
                                <w:rFonts w:ascii="HG丸ｺﾞｼｯｸM-PRO" w:eastAsia="HG丸ｺﾞｼｯｸM-PRO" w:hAnsi="HG丸ｺﾞｼｯｸM-PRO" w:cs="HG丸ｺﾞｼｯｸM-PRO"/>
                                <w:sz w:val="16"/>
                                <w:szCs w:val="16"/>
                              </w:rPr>
                              <w:t>教育委員会</w:t>
                            </w:r>
                            <w:r w:rsidR="00CD4CDA">
                              <w:rPr>
                                <w:rFonts w:ascii="HG丸ｺﾞｼｯｸM-PRO" w:eastAsia="HG丸ｺﾞｼｯｸM-PRO" w:hAnsi="HG丸ｺﾞｼｯｸM-PRO" w:cs="HG丸ｺﾞｼｯｸM-PRO"/>
                                <w:sz w:val="16"/>
                                <w:szCs w:val="16"/>
                              </w:rPr>
                              <w:t>に向けた</w:t>
                            </w:r>
                            <w:r w:rsidR="00CD4CD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AF41A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6"/>
                                <w:szCs w:val="16"/>
                              </w:rPr>
                              <w:t>ご</w:t>
                            </w:r>
                            <w:r w:rsidRPr="009361C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6"/>
                                <w:szCs w:val="16"/>
                              </w:rPr>
                              <w:t xml:space="preserve">要望やご意見などをお書きください　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E9AE" id="角丸四角形 17" o:spid="_x0000_s1031" style="position:absolute;left:0;text-align:left;margin-left:-6.55pt;margin-top:.75pt;width:366.75pt;height:21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" filled="f" stroked="f" strokeweight=".5pt">
                <v:textbox>
                  <w:txbxContent>
                    <w:p w14:paraId="480168A0" w14:textId="34E8AA36" w:rsidR="009361CD" w:rsidRPr="009361CD" w:rsidRDefault="009361CD" w:rsidP="009361CD">
                      <w:pPr>
                        <w:spacing w:line="240" w:lineRule="atLeast"/>
                        <w:jc w:val="left"/>
                        <w:rPr>
                          <w:rFonts w:eastAsia="HG丸ｺﾞｼｯｸM-PRO" w:cstheme="majorHAnsi"/>
                          <w:sz w:val="16"/>
                          <w:szCs w:val="16"/>
                        </w:rPr>
                      </w:pPr>
                      <w:r w:rsidRPr="009361CD">
                        <w:rPr>
                          <w:rFonts w:ascii="HG丸ｺﾞｼｯｸM-PRO" w:eastAsia="HG丸ｺﾞｼｯｸM-PRO" w:hAnsi="HG丸ｺﾞｼｯｸM-PRO" w:cs="HG丸ｺﾞｼｯｸM-PRO" w:hint="eastAsia"/>
                          <w:sz w:val="16"/>
                          <w:szCs w:val="16"/>
                        </w:rPr>
                        <w:t xml:space="preserve">《　</w:t>
                      </w:r>
                      <w:r w:rsidR="004723DD">
                        <w:rPr>
                          <w:rFonts w:ascii="HG丸ｺﾞｼｯｸM-PRO" w:eastAsia="HG丸ｺﾞｼｯｸM-PRO" w:hAnsi="HG丸ｺﾞｼｯｸM-PRO" w:cs="HG丸ｺﾞｼｯｸM-PRO" w:hint="eastAsia"/>
                          <w:sz w:val="16"/>
                          <w:szCs w:val="16"/>
                        </w:rPr>
                        <w:t>札幌市</w:t>
                      </w:r>
                      <w:r w:rsidR="004723DD">
                        <w:rPr>
                          <w:rFonts w:ascii="HG丸ｺﾞｼｯｸM-PRO" w:eastAsia="HG丸ｺﾞｼｯｸM-PRO" w:hAnsi="HG丸ｺﾞｼｯｸM-PRO" w:cs="HG丸ｺﾞｼｯｸM-PRO"/>
                          <w:sz w:val="16"/>
                          <w:szCs w:val="16"/>
                        </w:rPr>
                        <w:t>教育委員会</w:t>
                      </w:r>
                      <w:r w:rsidR="00CD4CDA">
                        <w:rPr>
                          <w:rFonts w:ascii="HG丸ｺﾞｼｯｸM-PRO" w:eastAsia="HG丸ｺﾞｼｯｸM-PRO" w:hAnsi="HG丸ｺﾞｼｯｸM-PRO" w:cs="HG丸ｺﾞｼｯｸM-PRO"/>
                          <w:sz w:val="16"/>
                          <w:szCs w:val="16"/>
                        </w:rPr>
                        <w:t>に向けた</w:t>
                      </w:r>
                      <w:r w:rsidR="00CD4CDA">
                        <w:rPr>
                          <w:rFonts w:ascii="HG丸ｺﾞｼｯｸM-PRO" w:eastAsia="HG丸ｺﾞｼｯｸM-PRO" w:hAnsi="HG丸ｺﾞｼｯｸM-PRO" w:cs="HG丸ｺﾞｼｯｸM-PRO" w:hint="eastAsia"/>
                          <w:sz w:val="16"/>
                          <w:szCs w:val="16"/>
                        </w:rPr>
                        <w:t>、</w:t>
                      </w:r>
                      <w:r w:rsidR="00AF41A9">
                        <w:rPr>
                          <w:rFonts w:ascii="HG丸ｺﾞｼｯｸM-PRO" w:eastAsia="HG丸ｺﾞｼｯｸM-PRO" w:hAnsi="HG丸ｺﾞｼｯｸM-PRO" w:cs="HG丸ｺﾞｼｯｸM-PRO" w:hint="eastAsia"/>
                          <w:sz w:val="16"/>
                          <w:szCs w:val="16"/>
                        </w:rPr>
                        <w:t>ご</w:t>
                      </w:r>
                      <w:r w:rsidRPr="009361CD">
                        <w:rPr>
                          <w:rFonts w:ascii="HG丸ｺﾞｼｯｸM-PRO" w:eastAsia="HG丸ｺﾞｼｯｸM-PRO" w:hAnsi="HG丸ｺﾞｼｯｸM-PRO" w:cs="HG丸ｺﾞｼｯｸM-PRO" w:hint="eastAsia"/>
                          <w:sz w:val="16"/>
                          <w:szCs w:val="16"/>
                        </w:rPr>
                        <w:t xml:space="preserve">要望やご意見などをお書きください　》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3FD8" w:rsidRPr="009361CD">
        <w:rPr>
          <w:rFonts w:ascii="HG丸ｺﾞｼｯｸM-PRO" w:eastAsia="HG丸ｺﾞｼｯｸM-PRO" w:hAnsi="HG丸ｺﾞｼｯｸM-PRO" w:cs="HG丸ｺﾞｼｯｸM-PRO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B87D7" wp14:editId="291C2091">
                <wp:simplePos x="0" y="0"/>
                <wp:positionH relativeFrom="margin">
                  <wp:posOffset>-8255</wp:posOffset>
                </wp:positionH>
                <wp:positionV relativeFrom="paragraph">
                  <wp:posOffset>55880</wp:posOffset>
                </wp:positionV>
                <wp:extent cx="6479540" cy="1285875"/>
                <wp:effectExtent l="57150" t="19050" r="73660" b="104775"/>
                <wp:wrapNone/>
                <wp:docPr id="81286371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285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5819D" id="正方形/長方形 3" o:spid="_x0000_s1026" style="position:absolute;left:0;text-align:left;margin-left:-.65pt;margin-top:4.4pt;width:510.2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" filled="f" strokecolor="black [3213]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C81034" w:rsidRPr="009361CD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 xml:space="preserve">　</w:t>
      </w:r>
    </w:p>
    <w:p w14:paraId="16F6563F" w14:textId="30C6E1BB" w:rsidR="00A467FB" w:rsidRPr="00CE7C52" w:rsidRDefault="00A467FB" w:rsidP="00C81034">
      <w:pPr>
        <w:tabs>
          <w:tab w:val="left" w:pos="8277"/>
        </w:tabs>
        <w:spacing w:line="0" w:lineRule="atLeast"/>
        <w:ind w:right="840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</w:p>
    <w:p w14:paraId="035761B1" w14:textId="726CDD1E" w:rsidR="00A467FB" w:rsidRPr="00CE7C52" w:rsidRDefault="004012E3" w:rsidP="00C81034">
      <w:pPr>
        <w:tabs>
          <w:tab w:val="left" w:pos="8277"/>
        </w:tabs>
        <w:spacing w:line="0" w:lineRule="atLeast"/>
        <w:ind w:right="840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97E0E7" wp14:editId="2013FFC9">
                <wp:simplePos x="0" y="0"/>
                <wp:positionH relativeFrom="column">
                  <wp:posOffset>173355</wp:posOffset>
                </wp:positionH>
                <wp:positionV relativeFrom="paragraph">
                  <wp:posOffset>64135</wp:posOffset>
                </wp:positionV>
                <wp:extent cx="612457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7B544" id="直線コネクタ 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5.05pt" to="495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" strokecolor="#a5a5a5 [2092]" strokeweight=".5pt">
                <v:stroke dashstyle="dash"/>
              </v:line>
            </w:pict>
          </mc:Fallback>
        </mc:AlternateContent>
      </w:r>
      <w:r w:rsidRPr="004012E3"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92F0E" wp14:editId="4AAE7E7E">
                <wp:simplePos x="0" y="0"/>
                <wp:positionH relativeFrom="column">
                  <wp:posOffset>866140</wp:posOffset>
                </wp:positionH>
                <wp:positionV relativeFrom="paragraph">
                  <wp:posOffset>8962390</wp:posOffset>
                </wp:positionV>
                <wp:extent cx="6124575" cy="0"/>
                <wp:effectExtent l="0" t="0" r="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2CE79" id="直線コネクタ 1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705.7pt" to="550.45pt,7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" strokecolor="#bfbfbf [2412]" strokeweight=".25pt">
                <v:stroke dashstyle="dash"/>
              </v:line>
            </w:pict>
          </mc:Fallback>
        </mc:AlternateContent>
      </w:r>
      <w:r w:rsidRPr="004012E3"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57575" wp14:editId="2337947F">
                <wp:simplePos x="0" y="0"/>
                <wp:positionH relativeFrom="margin">
                  <wp:posOffset>869950</wp:posOffset>
                </wp:positionH>
                <wp:positionV relativeFrom="paragraph">
                  <wp:posOffset>9276715</wp:posOffset>
                </wp:positionV>
                <wp:extent cx="6124575" cy="0"/>
                <wp:effectExtent l="0" t="0" r="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C2A" id="直線コネクタ 1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8.5pt,730.45pt" to="550.75pt,7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" strokecolor="#bfbfbf [2412]" strokeweight=".25pt">
                <v:stroke dashstyle="dash"/>
                <w10:wrap anchorx="margin"/>
              </v:line>
            </w:pict>
          </mc:Fallback>
        </mc:AlternateContent>
      </w:r>
      <w:r w:rsidRPr="004012E3"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A0EE7" wp14:editId="2648951E">
                <wp:simplePos x="0" y="0"/>
                <wp:positionH relativeFrom="column">
                  <wp:posOffset>713740</wp:posOffset>
                </wp:positionH>
                <wp:positionV relativeFrom="paragraph">
                  <wp:posOffset>8809990</wp:posOffset>
                </wp:positionV>
                <wp:extent cx="6124575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46785" id="直線コネクタ 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693.7pt" to="538.45pt,6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" strokecolor="#bfbfbf [2412]" strokeweight=".25pt">
                <v:stroke dashstyle="dash"/>
              </v:line>
            </w:pict>
          </mc:Fallback>
        </mc:AlternateContent>
      </w:r>
      <w:r w:rsidRPr="004012E3"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87306" wp14:editId="498D7697">
                <wp:simplePos x="0" y="0"/>
                <wp:positionH relativeFrom="margin">
                  <wp:posOffset>717550</wp:posOffset>
                </wp:positionH>
                <wp:positionV relativeFrom="paragraph">
                  <wp:posOffset>9124315</wp:posOffset>
                </wp:positionV>
                <wp:extent cx="6124575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B0D8E" id="直線コネクタ 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6.5pt,718.45pt" to="538.75pt,7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" strokecolor="#bfbfbf [2412]" strokeweight=".25pt">
                <v:stroke dashstyle="dash"/>
                <w10:wrap anchorx="margin"/>
              </v:line>
            </w:pict>
          </mc:Fallback>
        </mc:AlternateContent>
      </w:r>
    </w:p>
    <w:p w14:paraId="69D29411" w14:textId="49EC115B" w:rsidR="00C873E9" w:rsidRPr="0026134B" w:rsidRDefault="00C873E9" w:rsidP="00C81034">
      <w:pPr>
        <w:tabs>
          <w:tab w:val="left" w:pos="8277"/>
        </w:tabs>
        <w:ind w:right="1050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</w:p>
    <w:p w14:paraId="38C062AD" w14:textId="5C58DA86" w:rsidR="00C81034" w:rsidRPr="00CE7C52" w:rsidRDefault="004012E3" w:rsidP="00C81034">
      <w:pPr>
        <w:tabs>
          <w:tab w:val="left" w:pos="8277"/>
        </w:tabs>
        <w:ind w:right="1050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8093C" wp14:editId="1AC158C0">
                <wp:simplePos x="0" y="0"/>
                <wp:positionH relativeFrom="margin">
                  <wp:posOffset>177165</wp:posOffset>
                </wp:positionH>
                <wp:positionV relativeFrom="paragraph">
                  <wp:posOffset>48895</wp:posOffset>
                </wp:positionV>
                <wp:extent cx="6124575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AFA91" id="直線コネクタ 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95pt,3.85pt" to="496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" strokecolor="#a5a5a5 [2092]" strokeweight=".5pt">
                <v:stroke dashstyle="dash"/>
                <w10:wrap anchorx="margin"/>
              </v:line>
            </w:pict>
          </mc:Fallback>
        </mc:AlternateContent>
      </w:r>
    </w:p>
    <w:p w14:paraId="7CB2FD97" w14:textId="76F36526" w:rsidR="00F6580F" w:rsidRPr="00CE7C52" w:rsidRDefault="00F6580F" w:rsidP="00C81034">
      <w:pPr>
        <w:tabs>
          <w:tab w:val="left" w:pos="8277"/>
        </w:tabs>
        <w:ind w:right="1050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</w:p>
    <w:p w14:paraId="71FCDDE3" w14:textId="68B685A7" w:rsidR="00CE7C52" w:rsidRDefault="004012E3" w:rsidP="00C81034">
      <w:pPr>
        <w:tabs>
          <w:tab w:val="left" w:pos="8277"/>
        </w:tabs>
        <w:ind w:right="1050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6F10D6" wp14:editId="4D3CD062">
                <wp:simplePos x="0" y="0"/>
                <wp:positionH relativeFrom="margin">
                  <wp:posOffset>183515</wp:posOffset>
                </wp:positionH>
                <wp:positionV relativeFrom="paragraph">
                  <wp:posOffset>62865</wp:posOffset>
                </wp:positionV>
                <wp:extent cx="6124575" cy="0"/>
                <wp:effectExtent l="0" t="0" r="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E818" id="直線コネクタ 1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.45pt,4.95pt" to="496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" strokecolor="#a5a5a5 [2092]" strokeweight=".5pt">
                <v:stroke dashstyle="dash"/>
                <w10:wrap anchorx="margin"/>
              </v:line>
            </w:pict>
          </mc:Fallback>
        </mc:AlternateContent>
      </w:r>
    </w:p>
    <w:p w14:paraId="6C25ACBD" w14:textId="147D657D" w:rsidR="00CE7C52" w:rsidRPr="00CE7C52" w:rsidRDefault="00CE7C52" w:rsidP="00C81034">
      <w:pPr>
        <w:tabs>
          <w:tab w:val="left" w:pos="8277"/>
        </w:tabs>
        <w:ind w:right="1050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</w:p>
    <w:p w14:paraId="0850D12E" w14:textId="29AB322C" w:rsidR="004E3FD8" w:rsidRPr="00CE7C52" w:rsidRDefault="00140D4E" w:rsidP="004E3FD8">
      <w:pPr>
        <w:tabs>
          <w:tab w:val="left" w:pos="8277"/>
        </w:tabs>
        <w:ind w:right="1050"/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E46D12" wp14:editId="63C24412">
                <wp:simplePos x="0" y="0"/>
                <wp:positionH relativeFrom="margin">
                  <wp:align>right</wp:align>
                </wp:positionH>
                <wp:positionV relativeFrom="paragraph">
                  <wp:posOffset>25317</wp:posOffset>
                </wp:positionV>
                <wp:extent cx="6479540" cy="274988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74988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54F5C" w14:textId="3EA88858" w:rsidR="005911A6" w:rsidRPr="00CD4CDA" w:rsidRDefault="00140D4E" w:rsidP="00A404FF">
                            <w:pPr>
                              <w:spacing w:line="240" w:lineRule="atLeast"/>
                              <w:jc w:val="center"/>
                              <w:rPr>
                                <w:rFonts w:eastAsia="HG丸ｺﾞｼｯｸM-PRO" w:cstheme="majorHAnsi"/>
                                <w:sz w:val="20"/>
                                <w:szCs w:val="20"/>
                              </w:rPr>
                            </w:pPr>
                            <w:r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在籍する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学校に対しての個別なご意見ご要望</w:t>
                            </w:r>
                            <w:r w:rsidR="00CD4CDA"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CD4CDA" w:rsidRPr="00CD4C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、お受けできませんので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予め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ご了承ください</w:t>
                            </w:r>
                            <w:r w:rsidR="00A404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46D12" id="角丸四角形 18" o:spid="_x0000_s1033" style="position:absolute;left:0;text-align:left;margin-left:459pt;margin-top:2pt;width:510.2pt;height:21.6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" filled="f" stroked="f" strokeweight=".5pt">
                <v:textbox>
                  <w:txbxContent>
                    <w:p w14:paraId="21554F5C" w14:textId="3EA88858" w:rsidR="005911A6" w:rsidRPr="00CD4CDA" w:rsidRDefault="00140D4E" w:rsidP="00A404FF">
                      <w:pPr>
                        <w:spacing w:line="240" w:lineRule="atLeast"/>
                        <w:jc w:val="center"/>
                        <w:rPr>
                          <w:rFonts w:eastAsia="HG丸ｺﾞｼｯｸM-PRO" w:cstheme="majorHAnsi" w:hint="eastAsia"/>
                          <w:sz w:val="20"/>
                          <w:szCs w:val="20"/>
                        </w:rPr>
                      </w:pPr>
                      <w:r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在籍する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学校に対しての個別なご意見ご要望</w:t>
                      </w:r>
                      <w:r w:rsidR="00CD4CDA"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CD4CDA" w:rsidRPr="00CD4C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、お受けできませんので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予め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ご了承ください</w:t>
                      </w:r>
                      <w:r w:rsidR="00A404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1BF719" w14:textId="18530150" w:rsidR="002E2B67" w:rsidRPr="002E2B67" w:rsidRDefault="00140D4E" w:rsidP="00CE7C52">
      <w:pPr>
        <w:tabs>
          <w:tab w:val="left" w:pos="8277"/>
        </w:tabs>
        <w:adjustRightInd w:val="0"/>
        <w:snapToGrid w:val="0"/>
        <w:spacing w:line="240" w:lineRule="atLeast"/>
        <w:jc w:val="center"/>
        <w:rPr>
          <w:rFonts w:ascii="HG丸ｺﾞｼｯｸM-PRO" w:eastAsia="HG丸ｺﾞｼｯｸM-PRO" w:hAnsi="HG丸ｺﾞｼｯｸM-PRO" w:cs="HG丸ｺﾞｼｯｸM-PRO"/>
          <w:b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4DA16F" wp14:editId="54B27278">
                <wp:simplePos x="0" y="0"/>
                <wp:positionH relativeFrom="margin">
                  <wp:posOffset>0</wp:posOffset>
                </wp:positionH>
                <wp:positionV relativeFrom="paragraph">
                  <wp:posOffset>58089</wp:posOffset>
                </wp:positionV>
                <wp:extent cx="6479540" cy="352425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5242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16829" w14:textId="5EB1204B" w:rsidR="004E3FD8" w:rsidRPr="004E3FD8" w:rsidRDefault="004E3FD8" w:rsidP="004E3FD8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</w:rPr>
                              <w:t xml:space="preserve">【提出期限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月　　　　日（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</w:rPr>
                              <w:t>までに担任→PTA事務局へ提出してください】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DA16F" id="角丸四角形 4" o:spid="_x0000_s1034" style="position:absolute;left:0;text-align:left;margin-left:0;margin-top:4.55pt;width:510.2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" filled="f" stroked="f" strokeweight=".5pt">
                <v:textbox>
                  <w:txbxContent>
                    <w:p w14:paraId="18A16829" w14:textId="5EB1204B" w:rsidR="004E3FD8" w:rsidRPr="004E3FD8" w:rsidRDefault="004E3FD8" w:rsidP="004E3FD8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</w:rPr>
                        <w:t xml:space="preserve">【提出期限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28"/>
                          <w:szCs w:val="28"/>
                          <w:u w:val="single"/>
                        </w:rPr>
                        <w:t xml:space="preserve">　　　月　　　　日（　　　）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</w:rPr>
                        <w:t>までに担任→PTA事務局へ提出してください】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E2B67" w:rsidRPr="002E2B67" w:rsidSect="00810C88">
      <w:headerReference w:type="default" r:id="rId12"/>
      <w:headerReference w:type="first" r:id="rId13"/>
      <w:pgSz w:w="11906" w:h="16838" w:code="9"/>
      <w:pgMar w:top="851" w:right="851" w:bottom="567" w:left="851" w:header="567" w:footer="99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45CC" w14:textId="77777777" w:rsidR="0012130D" w:rsidRDefault="0012130D">
      <w:r>
        <w:separator/>
      </w:r>
    </w:p>
  </w:endnote>
  <w:endnote w:type="continuationSeparator" w:id="0">
    <w:p w14:paraId="3641E993" w14:textId="77777777" w:rsidR="0012130D" w:rsidRDefault="0012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3865" w14:textId="77777777" w:rsidR="0012130D" w:rsidRDefault="0012130D">
      <w:r>
        <w:separator/>
      </w:r>
    </w:p>
  </w:footnote>
  <w:footnote w:type="continuationSeparator" w:id="0">
    <w:p w14:paraId="2CE3F20D" w14:textId="77777777" w:rsidR="0012130D" w:rsidRDefault="0012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4B2D" w14:textId="77777777" w:rsidR="00A467FB" w:rsidRDefault="00946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PｺﾞｼｯｸM" w:eastAsia="HGPｺﾞｼｯｸM" w:hAnsi="HGPｺﾞｼｯｸM" w:cs="HGPｺﾞｼｯｸM"/>
        <w:color w:val="000000"/>
      </w:rPr>
    </w:pPr>
    <w:r>
      <w:rPr>
        <w:rFonts w:ascii="HGPｺﾞｼｯｸM" w:eastAsia="HGPｺﾞｼｯｸM" w:hAnsi="HGPｺﾞｼｯｸM" w:cs="HGPｺﾞｼｯｸM"/>
        <w:color w:val="000000"/>
      </w:rPr>
      <w:t>様式A-2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7733" w14:textId="5AE31FC5" w:rsidR="00A467FB" w:rsidRDefault="00F01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PｺﾞｼｯｸM" w:eastAsia="HGPｺﾞｼｯｸM" w:hAnsi="HGPｺﾞｼｯｸM" w:cs="HGPｺﾞｼｯｸM"/>
        <w:color w:val="000000"/>
      </w:rPr>
    </w:pPr>
    <w:r>
      <w:rPr>
        <w:rFonts w:ascii="ＭＳ 明朝" w:eastAsia="ＭＳ 明朝" w:hAnsi="ＭＳ 明朝" w:cs="ＭＳ 明朝" w:hint="eastAsia"/>
        <w:color w:val="000000"/>
      </w:rPr>
      <w:t>〖</w:t>
    </w:r>
    <w:r w:rsidR="00946E53">
      <w:rPr>
        <w:rFonts w:ascii="HGPｺﾞｼｯｸM" w:eastAsia="HGPｺﾞｼｯｸM" w:hAnsi="HGPｺﾞｼｯｸM" w:cs="HGPｺﾞｼｯｸM"/>
        <w:color w:val="000000"/>
      </w:rPr>
      <w:t>様式A</w:t>
    </w:r>
    <w:r>
      <w:rPr>
        <w:rFonts w:ascii="ＭＳ 明朝" w:eastAsia="ＭＳ 明朝" w:hAnsi="ＭＳ 明朝" w:cs="ＭＳ 明朝" w:hint="eastAsia"/>
        <w:color w:val="000000"/>
      </w:rPr>
      <w:t>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FB"/>
    <w:rsid w:val="00024853"/>
    <w:rsid w:val="00056C12"/>
    <w:rsid w:val="00061532"/>
    <w:rsid w:val="00080491"/>
    <w:rsid w:val="00085A8A"/>
    <w:rsid w:val="00092484"/>
    <w:rsid w:val="00094FFD"/>
    <w:rsid w:val="000A18DF"/>
    <w:rsid w:val="000B5FC6"/>
    <w:rsid w:val="000C61F7"/>
    <w:rsid w:val="000D10B9"/>
    <w:rsid w:val="000F436F"/>
    <w:rsid w:val="0011173F"/>
    <w:rsid w:val="0012130D"/>
    <w:rsid w:val="00140D4E"/>
    <w:rsid w:val="001646E5"/>
    <w:rsid w:val="00172212"/>
    <w:rsid w:val="001E3133"/>
    <w:rsid w:val="002002B8"/>
    <w:rsid w:val="00210188"/>
    <w:rsid w:val="00224CF1"/>
    <w:rsid w:val="0026134B"/>
    <w:rsid w:val="002C1F5C"/>
    <w:rsid w:val="002D70A4"/>
    <w:rsid w:val="002E2B67"/>
    <w:rsid w:val="002E4A8A"/>
    <w:rsid w:val="002E5B83"/>
    <w:rsid w:val="003046A6"/>
    <w:rsid w:val="00310E54"/>
    <w:rsid w:val="00322484"/>
    <w:rsid w:val="003250F6"/>
    <w:rsid w:val="00327F57"/>
    <w:rsid w:val="00343CF7"/>
    <w:rsid w:val="00344BCF"/>
    <w:rsid w:val="003543D0"/>
    <w:rsid w:val="00367C53"/>
    <w:rsid w:val="0037171C"/>
    <w:rsid w:val="00373004"/>
    <w:rsid w:val="00373864"/>
    <w:rsid w:val="003B3B0B"/>
    <w:rsid w:val="004012E3"/>
    <w:rsid w:val="004723DD"/>
    <w:rsid w:val="00494F76"/>
    <w:rsid w:val="004B254A"/>
    <w:rsid w:val="004E3FD8"/>
    <w:rsid w:val="004E6DEC"/>
    <w:rsid w:val="00520B3C"/>
    <w:rsid w:val="005435A9"/>
    <w:rsid w:val="0055654E"/>
    <w:rsid w:val="005611AD"/>
    <w:rsid w:val="0056304E"/>
    <w:rsid w:val="0056758B"/>
    <w:rsid w:val="005911A6"/>
    <w:rsid w:val="005B363D"/>
    <w:rsid w:val="005D7A2A"/>
    <w:rsid w:val="005F3209"/>
    <w:rsid w:val="005F709B"/>
    <w:rsid w:val="006017A3"/>
    <w:rsid w:val="006135FA"/>
    <w:rsid w:val="00617455"/>
    <w:rsid w:val="00641A7F"/>
    <w:rsid w:val="00654A0E"/>
    <w:rsid w:val="00664C26"/>
    <w:rsid w:val="00666420"/>
    <w:rsid w:val="006A279A"/>
    <w:rsid w:val="006B62CE"/>
    <w:rsid w:val="006C5E1E"/>
    <w:rsid w:val="006D14F9"/>
    <w:rsid w:val="006D511D"/>
    <w:rsid w:val="00730E7A"/>
    <w:rsid w:val="00747123"/>
    <w:rsid w:val="00752C16"/>
    <w:rsid w:val="00756296"/>
    <w:rsid w:val="00782BAD"/>
    <w:rsid w:val="0079457E"/>
    <w:rsid w:val="00795018"/>
    <w:rsid w:val="007F1B26"/>
    <w:rsid w:val="007F6C48"/>
    <w:rsid w:val="0080593B"/>
    <w:rsid w:val="00810C88"/>
    <w:rsid w:val="00812CCE"/>
    <w:rsid w:val="008C3D32"/>
    <w:rsid w:val="008D0735"/>
    <w:rsid w:val="008D1FB5"/>
    <w:rsid w:val="008D674D"/>
    <w:rsid w:val="008E2DD0"/>
    <w:rsid w:val="008F49AC"/>
    <w:rsid w:val="009156AC"/>
    <w:rsid w:val="009247DB"/>
    <w:rsid w:val="00926E7A"/>
    <w:rsid w:val="00934258"/>
    <w:rsid w:val="009361CD"/>
    <w:rsid w:val="009407E2"/>
    <w:rsid w:val="00946E53"/>
    <w:rsid w:val="00954B52"/>
    <w:rsid w:val="00970A83"/>
    <w:rsid w:val="00984E78"/>
    <w:rsid w:val="009A268A"/>
    <w:rsid w:val="009C5595"/>
    <w:rsid w:val="009C6FCE"/>
    <w:rsid w:val="00A213D6"/>
    <w:rsid w:val="00A404FF"/>
    <w:rsid w:val="00A467FB"/>
    <w:rsid w:val="00A678F1"/>
    <w:rsid w:val="00AA371E"/>
    <w:rsid w:val="00AE38DE"/>
    <w:rsid w:val="00AF2D00"/>
    <w:rsid w:val="00AF41A9"/>
    <w:rsid w:val="00B01B73"/>
    <w:rsid w:val="00B276E7"/>
    <w:rsid w:val="00B43FB9"/>
    <w:rsid w:val="00B94264"/>
    <w:rsid w:val="00B95BEB"/>
    <w:rsid w:val="00BA35E1"/>
    <w:rsid w:val="00BB5D79"/>
    <w:rsid w:val="00BC14BD"/>
    <w:rsid w:val="00C047ED"/>
    <w:rsid w:val="00C14B71"/>
    <w:rsid w:val="00C23FB6"/>
    <w:rsid w:val="00C81034"/>
    <w:rsid w:val="00C873E9"/>
    <w:rsid w:val="00CA4444"/>
    <w:rsid w:val="00CC7501"/>
    <w:rsid w:val="00CD4CDA"/>
    <w:rsid w:val="00CE7C52"/>
    <w:rsid w:val="00D0103C"/>
    <w:rsid w:val="00D207A3"/>
    <w:rsid w:val="00D24D73"/>
    <w:rsid w:val="00D31299"/>
    <w:rsid w:val="00D35E8A"/>
    <w:rsid w:val="00D83C52"/>
    <w:rsid w:val="00DA799E"/>
    <w:rsid w:val="00DF47B9"/>
    <w:rsid w:val="00E253EF"/>
    <w:rsid w:val="00E26066"/>
    <w:rsid w:val="00E30C7B"/>
    <w:rsid w:val="00E35099"/>
    <w:rsid w:val="00E43E5F"/>
    <w:rsid w:val="00E6742E"/>
    <w:rsid w:val="00E91436"/>
    <w:rsid w:val="00F01A88"/>
    <w:rsid w:val="00F1759F"/>
    <w:rsid w:val="00F267D4"/>
    <w:rsid w:val="00F6580F"/>
    <w:rsid w:val="00F91522"/>
    <w:rsid w:val="00FB2724"/>
    <w:rsid w:val="00FB2980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A9795"/>
  <w15:docId w15:val="{175DC1AB-A431-42C1-A309-6E6809E3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E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B67"/>
  </w:style>
  <w:style w:type="paragraph" w:styleId="a7">
    <w:name w:val="footer"/>
    <w:basedOn w:val="a"/>
    <w:link w:val="a8"/>
    <w:uiPriority w:val="99"/>
    <w:unhideWhenUsed/>
    <w:rsid w:val="002E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B67"/>
  </w:style>
  <w:style w:type="paragraph" w:styleId="a9">
    <w:name w:val="Balloon Text"/>
    <w:basedOn w:val="a"/>
    <w:link w:val="aa"/>
    <w:uiPriority w:val="99"/>
    <w:semiHidden/>
    <w:unhideWhenUsed/>
    <w:rsid w:val="0030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6A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A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2C16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752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gle/3HwGLEuhkxskvTbz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3HwGLEuhkxskvTbz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3786-F8B0-4CE2-A797-82CBA0A1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</dc:creator>
  <cp:lastModifiedBy>札幌市PTA協議会</cp:lastModifiedBy>
  <cp:revision>3</cp:revision>
  <cp:lastPrinted>2024-10-28T04:13:00Z</cp:lastPrinted>
  <dcterms:created xsi:type="dcterms:W3CDTF">2024-10-30T00:10:00Z</dcterms:created>
  <dcterms:modified xsi:type="dcterms:W3CDTF">2024-10-30T00:19:00Z</dcterms:modified>
</cp:coreProperties>
</file>